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6020" w:type="dxa"/>
        <w:tblInd w:w="-365" w:type="dxa"/>
        <w:tblLook w:val="04A0" w:firstRow="1" w:lastRow="0" w:firstColumn="1" w:lastColumn="0" w:noHBand="0" w:noVBand="1"/>
      </w:tblPr>
      <w:tblGrid>
        <w:gridCol w:w="1736"/>
        <w:gridCol w:w="2642"/>
        <w:gridCol w:w="2008"/>
        <w:gridCol w:w="2443"/>
        <w:gridCol w:w="2417"/>
        <w:gridCol w:w="2248"/>
        <w:gridCol w:w="2526"/>
      </w:tblGrid>
      <w:tr w:rsidR="00F42B84" w:rsidRPr="00F42B84" w14:paraId="5121B273" w14:textId="77777777" w:rsidTr="00713164">
        <w:trPr>
          <w:trHeight w:val="1080"/>
        </w:trPr>
        <w:tc>
          <w:tcPr>
            <w:tcW w:w="16020" w:type="dxa"/>
            <w:gridSpan w:val="7"/>
            <w:shd w:val="clear" w:color="auto" w:fill="D9E2F3"/>
          </w:tcPr>
          <w:p w14:paraId="090807E4" w14:textId="77777777" w:rsidR="00F42B84" w:rsidRPr="003751C4" w:rsidRDefault="00F42B84" w:rsidP="00F42B84">
            <w:pPr>
              <w:jc w:val="both"/>
              <w:rPr>
                <w:rFonts w:ascii="Sylfaen" w:eastAsia="Sylfaen" w:hAnsi="Sylfaen" w:cs="Times New Roman"/>
                <w:sz w:val="20"/>
                <w:szCs w:val="20"/>
              </w:rPr>
            </w:pPr>
            <w:r w:rsidRPr="003751C4">
              <w:rPr>
                <w:rFonts w:ascii="Sylfaen" w:eastAsia="Sylfaen" w:hAnsi="Sylfaen" w:cs="Times New Roman"/>
                <w:sz w:val="20"/>
                <w:szCs w:val="20"/>
              </w:rPr>
              <w:t>სკოლა</w:t>
            </w:r>
          </w:p>
          <w:p w14:paraId="5FB4C8C3" w14:textId="677C4F5D" w:rsidR="00F42B84" w:rsidRPr="003751C4" w:rsidRDefault="00F42B84" w:rsidP="00F42B84">
            <w:pPr>
              <w:tabs>
                <w:tab w:val="left" w:pos="1753"/>
              </w:tabs>
              <w:jc w:val="both"/>
              <w:rPr>
                <w:rFonts w:ascii="Sylfaen" w:eastAsia="Sylfaen" w:hAnsi="Sylfaen" w:cs="Times New Roman"/>
                <w:sz w:val="20"/>
                <w:szCs w:val="20"/>
              </w:rPr>
            </w:pPr>
            <w:r w:rsidRPr="003751C4">
              <w:rPr>
                <w:rFonts w:ascii="Sylfaen" w:eastAsia="Sylfaen" w:hAnsi="Sylfaen" w:cs="Times New Roman"/>
                <w:sz w:val="20"/>
                <w:szCs w:val="20"/>
              </w:rPr>
              <w:t>საგანი</w:t>
            </w:r>
            <w:r w:rsidR="006F72CC" w:rsidRPr="003751C4">
              <w:rPr>
                <w:rFonts w:ascii="Sylfaen" w:eastAsia="Sylfaen" w:hAnsi="Sylfaen" w:cs="Times New Roman"/>
                <w:sz w:val="20"/>
                <w:szCs w:val="20"/>
              </w:rPr>
              <w:t xml:space="preserve">  მუსიკა</w:t>
            </w:r>
          </w:p>
          <w:p w14:paraId="5F65F139" w14:textId="19A2E8AB" w:rsidR="00F42B84" w:rsidRPr="003751C4" w:rsidRDefault="00F42B84" w:rsidP="00F42B84">
            <w:pPr>
              <w:jc w:val="both"/>
              <w:rPr>
                <w:rFonts w:ascii="Sylfaen" w:eastAsia="Sylfaen" w:hAnsi="Sylfaen" w:cs="Times New Roman"/>
                <w:sz w:val="20"/>
                <w:szCs w:val="20"/>
              </w:rPr>
            </w:pPr>
            <w:r w:rsidRPr="003751C4">
              <w:rPr>
                <w:rFonts w:ascii="Sylfaen" w:eastAsia="Sylfaen" w:hAnsi="Sylfaen" w:cs="Times New Roman"/>
                <w:sz w:val="20"/>
                <w:szCs w:val="20"/>
              </w:rPr>
              <w:t xml:space="preserve">კლასი </w:t>
            </w:r>
          </w:p>
          <w:p w14:paraId="672A6659" w14:textId="77777777" w:rsidR="00F42B84" w:rsidRPr="00F42B84" w:rsidRDefault="00F42B84" w:rsidP="00F42B84">
            <w:pPr>
              <w:jc w:val="both"/>
              <w:rPr>
                <w:rFonts w:ascii="Sylfaen" w:eastAsia="Sylfaen" w:hAnsi="Sylfaen" w:cs="Times New Roman"/>
                <w:sz w:val="18"/>
                <w:szCs w:val="18"/>
              </w:rPr>
            </w:pPr>
          </w:p>
        </w:tc>
      </w:tr>
      <w:tr w:rsidR="00FC19EC" w:rsidRPr="00F42B84" w14:paraId="7B3B1464" w14:textId="77777777" w:rsidTr="002247B5">
        <w:trPr>
          <w:trHeight w:val="971"/>
        </w:trPr>
        <w:tc>
          <w:tcPr>
            <w:tcW w:w="1687" w:type="dxa"/>
            <w:shd w:val="clear" w:color="auto" w:fill="D9E2F3"/>
          </w:tcPr>
          <w:p w14:paraId="491AB4F2" w14:textId="77777777" w:rsidR="00F42B84" w:rsidRPr="003751C4" w:rsidRDefault="00F42B84" w:rsidP="00F42B84">
            <w:pPr>
              <w:jc w:val="both"/>
              <w:rPr>
                <w:rFonts w:ascii="Sylfaen" w:eastAsia="Sylfaen" w:hAnsi="Sylfaen" w:cs="Times New Roman"/>
                <w:sz w:val="20"/>
                <w:szCs w:val="20"/>
              </w:rPr>
            </w:pPr>
            <w:r w:rsidRPr="003751C4">
              <w:rPr>
                <w:rFonts w:ascii="Sylfaen" w:eastAsia="Sylfaen" w:hAnsi="Sylfaen" w:cs="Times New Roman"/>
                <w:sz w:val="20"/>
                <w:szCs w:val="20"/>
              </w:rPr>
              <w:t>თემა</w:t>
            </w:r>
          </w:p>
        </w:tc>
        <w:tc>
          <w:tcPr>
            <w:tcW w:w="2698" w:type="dxa"/>
            <w:shd w:val="clear" w:color="auto" w:fill="D9E2F3"/>
          </w:tcPr>
          <w:p w14:paraId="4C4FFD8D" w14:textId="77777777" w:rsidR="00964EA1" w:rsidRPr="003751C4" w:rsidRDefault="00964EA1" w:rsidP="00964EA1">
            <w:pPr>
              <w:jc w:val="both"/>
              <w:rPr>
                <w:rFonts w:ascii="Sylfaen" w:eastAsia="Sylfaen" w:hAnsi="Sylfaen" w:cs="Times New Roman"/>
                <w:sz w:val="20"/>
                <w:szCs w:val="20"/>
              </w:rPr>
            </w:pPr>
            <w:r w:rsidRPr="003751C4">
              <w:rPr>
                <w:rFonts w:ascii="Sylfaen" w:eastAsia="Sylfaen" w:hAnsi="Sylfaen" w:cs="Times New Roman"/>
                <w:sz w:val="20"/>
                <w:szCs w:val="20"/>
              </w:rPr>
              <w:t>სამიზნე ცნება</w:t>
            </w:r>
          </w:p>
          <w:p w14:paraId="33BEFA64" w14:textId="77777777" w:rsidR="00964EA1" w:rsidRPr="003751C4" w:rsidRDefault="00964EA1" w:rsidP="00964EA1">
            <w:pPr>
              <w:jc w:val="both"/>
              <w:rPr>
                <w:rFonts w:ascii="Sylfaen" w:eastAsia="Sylfaen" w:hAnsi="Sylfaen" w:cs="Times New Roman"/>
                <w:sz w:val="20"/>
                <w:szCs w:val="20"/>
              </w:rPr>
            </w:pPr>
            <w:r w:rsidRPr="003751C4">
              <w:rPr>
                <w:rFonts w:ascii="Sylfaen" w:eastAsia="Sylfaen" w:hAnsi="Sylfaen" w:cs="Times New Roman"/>
                <w:sz w:val="20"/>
                <w:szCs w:val="20"/>
              </w:rPr>
              <w:t>ქვეცნებები</w:t>
            </w:r>
          </w:p>
          <w:p w14:paraId="7123D2DE" w14:textId="1B7C2630" w:rsidR="00964EA1" w:rsidRPr="003751C4" w:rsidRDefault="00964EA1" w:rsidP="001A3638">
            <w:pPr>
              <w:jc w:val="both"/>
              <w:rPr>
                <w:rFonts w:ascii="Sylfaen" w:eastAsia="Sylfaen" w:hAnsi="Sylfaen" w:cs="Times New Roman"/>
                <w:sz w:val="20"/>
                <w:szCs w:val="20"/>
              </w:rPr>
            </w:pPr>
          </w:p>
        </w:tc>
        <w:tc>
          <w:tcPr>
            <w:tcW w:w="2010" w:type="dxa"/>
            <w:shd w:val="clear" w:color="auto" w:fill="DEEAF6" w:themeFill="accent1" w:themeFillTint="33"/>
          </w:tcPr>
          <w:p w14:paraId="34FF08E5" w14:textId="77777777" w:rsidR="00964EA1" w:rsidRPr="003751C4" w:rsidRDefault="00964EA1" w:rsidP="00964EA1">
            <w:pPr>
              <w:jc w:val="both"/>
              <w:rPr>
                <w:rFonts w:ascii="Sylfaen" w:eastAsia="Sylfaen" w:hAnsi="Sylfaen" w:cs="Times New Roman"/>
                <w:sz w:val="20"/>
                <w:szCs w:val="20"/>
              </w:rPr>
            </w:pPr>
            <w:r w:rsidRPr="003751C4">
              <w:rPr>
                <w:rFonts w:ascii="Sylfaen" w:eastAsia="Sylfaen" w:hAnsi="Sylfaen" w:cs="Times New Roman"/>
                <w:sz w:val="20"/>
                <w:szCs w:val="20"/>
              </w:rPr>
              <w:t>საკითხი/საკითხთა კლასტერი</w:t>
            </w:r>
          </w:p>
          <w:p w14:paraId="47109595" w14:textId="765BA53A" w:rsidR="00F42B84" w:rsidRPr="003751C4" w:rsidRDefault="00F42B84" w:rsidP="00F42B84">
            <w:pPr>
              <w:jc w:val="both"/>
              <w:rPr>
                <w:rFonts w:ascii="Sylfaen" w:eastAsia="Sylfaen" w:hAnsi="Sylfaen" w:cs="Times New Roman"/>
                <w:sz w:val="20"/>
                <w:szCs w:val="20"/>
              </w:rPr>
            </w:pPr>
          </w:p>
        </w:tc>
        <w:tc>
          <w:tcPr>
            <w:tcW w:w="2466" w:type="dxa"/>
            <w:shd w:val="clear" w:color="auto" w:fill="DEEAF6" w:themeFill="accent1" w:themeFillTint="33"/>
          </w:tcPr>
          <w:p w14:paraId="516D784B" w14:textId="1912E4E6" w:rsidR="00F42B84" w:rsidRPr="003751C4" w:rsidRDefault="00964EA1" w:rsidP="00073E4F">
            <w:pPr>
              <w:rPr>
                <w:rFonts w:ascii="Sylfaen" w:eastAsia="Sylfaen" w:hAnsi="Sylfaen" w:cs="Times New Roman"/>
                <w:sz w:val="20"/>
                <w:szCs w:val="20"/>
              </w:rPr>
            </w:pPr>
            <w:r w:rsidRPr="003751C4">
              <w:rPr>
                <w:rFonts w:ascii="Sylfaen" w:eastAsia="Sylfaen" w:hAnsi="Sylfaen" w:cs="Times New Roman"/>
                <w:sz w:val="20"/>
                <w:szCs w:val="20"/>
              </w:rPr>
              <w:t xml:space="preserve">ძირითადი </w:t>
            </w:r>
            <w:r w:rsidR="00073E4F" w:rsidRPr="003751C4">
              <w:rPr>
                <w:rFonts w:ascii="Sylfaen" w:eastAsia="Sylfaen" w:hAnsi="Sylfaen" w:cs="Times New Roman"/>
                <w:sz w:val="20"/>
                <w:szCs w:val="20"/>
              </w:rPr>
              <w:t>კონტექსტ</w:t>
            </w:r>
            <w:r w:rsidRPr="003751C4">
              <w:rPr>
                <w:rFonts w:ascii="Sylfaen" w:eastAsia="Sylfaen" w:hAnsi="Sylfaen" w:cs="Times New Roman"/>
                <w:sz w:val="20"/>
                <w:szCs w:val="20"/>
              </w:rPr>
              <w:t>-მაგალითი</w:t>
            </w:r>
          </w:p>
        </w:tc>
        <w:tc>
          <w:tcPr>
            <w:tcW w:w="2439" w:type="dxa"/>
            <w:shd w:val="clear" w:color="auto" w:fill="DEEAF6" w:themeFill="accent1" w:themeFillTint="33"/>
          </w:tcPr>
          <w:p w14:paraId="1862D845" w14:textId="6621AD7A" w:rsidR="00F42B84" w:rsidRPr="003751C4" w:rsidRDefault="00964EA1" w:rsidP="00F42B84">
            <w:pPr>
              <w:jc w:val="both"/>
              <w:rPr>
                <w:rFonts w:ascii="Sylfaen" w:eastAsia="Sylfaen" w:hAnsi="Sylfaen" w:cs="Times New Roman"/>
                <w:sz w:val="20"/>
                <w:szCs w:val="20"/>
              </w:rPr>
            </w:pPr>
            <w:r w:rsidRPr="003751C4">
              <w:rPr>
                <w:rFonts w:ascii="Sylfaen" w:eastAsia="Sylfaen" w:hAnsi="Sylfaen" w:cs="Times New Roman"/>
                <w:sz w:val="20"/>
                <w:szCs w:val="20"/>
              </w:rPr>
              <w:t xml:space="preserve">კომპლექსური დავალების </w:t>
            </w:r>
            <w:r w:rsidR="00240329" w:rsidRPr="003751C4">
              <w:rPr>
                <w:rFonts w:ascii="Sylfaen" w:eastAsia="Sylfaen" w:hAnsi="Sylfaen" w:cs="Times New Roman"/>
                <w:sz w:val="20"/>
                <w:szCs w:val="20"/>
              </w:rPr>
              <w:t>პირობა/</w:t>
            </w:r>
            <w:r w:rsidRPr="003751C4">
              <w:rPr>
                <w:rFonts w:ascii="Sylfaen" w:eastAsia="Sylfaen" w:hAnsi="Sylfaen" w:cs="Times New Roman"/>
                <w:sz w:val="20"/>
                <w:szCs w:val="20"/>
              </w:rPr>
              <w:t>იდეა</w:t>
            </w:r>
          </w:p>
        </w:tc>
        <w:tc>
          <w:tcPr>
            <w:tcW w:w="2162" w:type="dxa"/>
            <w:shd w:val="clear" w:color="auto" w:fill="DEEAF6" w:themeFill="accent1" w:themeFillTint="33"/>
          </w:tcPr>
          <w:p w14:paraId="77BC51D3" w14:textId="77777777" w:rsidR="00F42B84" w:rsidRPr="003751C4" w:rsidRDefault="00F42B84" w:rsidP="00F42B84">
            <w:pPr>
              <w:jc w:val="both"/>
              <w:rPr>
                <w:rFonts w:ascii="Sylfaen" w:eastAsia="Sylfaen" w:hAnsi="Sylfaen" w:cs="Times New Roman"/>
                <w:sz w:val="20"/>
                <w:szCs w:val="20"/>
              </w:rPr>
            </w:pPr>
            <w:r w:rsidRPr="003751C4">
              <w:rPr>
                <w:rFonts w:ascii="Sylfaen" w:eastAsia="Sylfaen" w:hAnsi="Sylfaen" w:cs="Times New Roman"/>
                <w:sz w:val="20"/>
                <w:szCs w:val="20"/>
              </w:rPr>
              <w:t>მაგალითები შედარებისთვის</w:t>
            </w:r>
          </w:p>
        </w:tc>
        <w:tc>
          <w:tcPr>
            <w:tcW w:w="2558" w:type="dxa"/>
            <w:shd w:val="clear" w:color="auto" w:fill="D9E2F3"/>
          </w:tcPr>
          <w:p w14:paraId="4A339799" w14:textId="77777777" w:rsidR="00F42B84" w:rsidRPr="003751C4" w:rsidRDefault="00F42B84" w:rsidP="000936AF">
            <w:pPr>
              <w:rPr>
                <w:rFonts w:ascii="Sylfaen" w:eastAsia="Sylfaen" w:hAnsi="Sylfaen" w:cs="Times New Roman"/>
                <w:sz w:val="20"/>
                <w:szCs w:val="20"/>
              </w:rPr>
            </w:pPr>
            <w:r w:rsidRPr="003751C4">
              <w:rPr>
                <w:rFonts w:ascii="Sylfaen" w:eastAsia="Sylfaen" w:hAnsi="Sylfaen" w:cs="Times New Roman"/>
                <w:sz w:val="20"/>
                <w:szCs w:val="20"/>
              </w:rPr>
              <w:t>სასწავლო რესურსები კომპლექსურ დავალებაზე მუშაობისთვის</w:t>
            </w:r>
          </w:p>
        </w:tc>
      </w:tr>
      <w:tr w:rsidR="002247B5" w:rsidRPr="00F42B84" w14:paraId="12D19321" w14:textId="77777777" w:rsidTr="002247B5">
        <w:trPr>
          <w:trHeight w:val="170"/>
        </w:trPr>
        <w:tc>
          <w:tcPr>
            <w:tcW w:w="1687" w:type="dxa"/>
            <w:vMerge w:val="restart"/>
          </w:tcPr>
          <w:p w14:paraId="37413492" w14:textId="5B8AA313" w:rsidR="0004663B" w:rsidRPr="003751C4" w:rsidRDefault="0004663B" w:rsidP="0004663B">
            <w:pPr>
              <w:jc w:val="center"/>
              <w:rPr>
                <w:rFonts w:ascii="Sylfaen" w:hAnsi="Sylfaen"/>
                <w:sz w:val="20"/>
                <w:szCs w:val="20"/>
                <w:lang w:val="ru-RU"/>
              </w:rPr>
            </w:pPr>
            <w:r w:rsidRPr="003751C4">
              <w:rPr>
                <w:rFonts w:ascii="Sylfaen" w:hAnsi="Sylfaen"/>
                <w:sz w:val="20"/>
                <w:szCs w:val="20"/>
                <w:lang w:val="ru-RU"/>
              </w:rPr>
              <w:t>I</w:t>
            </w:r>
          </w:p>
          <w:p w14:paraId="2906B3E5" w14:textId="0F04A5B8" w:rsidR="002247B5" w:rsidRPr="003751C4" w:rsidRDefault="002247B5" w:rsidP="002247B5">
            <w:pPr>
              <w:jc w:val="both"/>
              <w:rPr>
                <w:rFonts w:ascii="Sylfaen" w:eastAsia="Sylfaen" w:hAnsi="Sylfaen" w:cs="Times New Roman"/>
                <w:sz w:val="20"/>
                <w:szCs w:val="20"/>
                <w:lang w:val="en-US"/>
              </w:rPr>
            </w:pPr>
            <w:r w:rsidRPr="003751C4">
              <w:rPr>
                <w:rFonts w:ascii="Sylfaen" w:hAnsi="Sylfaen"/>
                <w:sz w:val="20"/>
                <w:szCs w:val="20"/>
              </w:rPr>
              <w:t>ცხოველები მუსიკაში</w:t>
            </w:r>
          </w:p>
        </w:tc>
        <w:tc>
          <w:tcPr>
            <w:tcW w:w="2698" w:type="dxa"/>
            <w:shd w:val="clear" w:color="auto" w:fill="auto"/>
          </w:tcPr>
          <w:p w14:paraId="51D64E13" w14:textId="308ED89B" w:rsidR="002247B5" w:rsidRPr="003751C4" w:rsidRDefault="002247B5" w:rsidP="002247B5">
            <w:pPr>
              <w:rPr>
                <w:rFonts w:ascii="Sylfaen" w:hAnsi="Sylfaen"/>
                <w:b/>
                <w:sz w:val="20"/>
                <w:szCs w:val="20"/>
              </w:rPr>
            </w:pPr>
            <w:r w:rsidRPr="003751C4">
              <w:rPr>
                <w:rFonts w:ascii="Sylfaen" w:hAnsi="Sylfaen"/>
                <w:b/>
                <w:sz w:val="20"/>
                <w:szCs w:val="20"/>
              </w:rPr>
              <w:t>ცნება-მუსიკა</w:t>
            </w:r>
          </w:p>
          <w:p w14:paraId="3CC0D2CE" w14:textId="709EE82A" w:rsidR="002247B5" w:rsidRPr="003751C4" w:rsidRDefault="002247B5" w:rsidP="002247B5">
            <w:pPr>
              <w:rPr>
                <w:rFonts w:ascii="Sylfaen" w:hAnsi="Sylfaen"/>
                <w:sz w:val="20"/>
                <w:szCs w:val="20"/>
              </w:rPr>
            </w:pPr>
            <w:r w:rsidRPr="003751C4">
              <w:rPr>
                <w:rFonts w:ascii="Sylfaen" w:hAnsi="Sylfaen"/>
                <w:b/>
                <w:bCs/>
                <w:sz w:val="20"/>
                <w:szCs w:val="20"/>
              </w:rPr>
              <w:t>ქვეცნებები:</w:t>
            </w:r>
            <w:r w:rsidRPr="003751C4">
              <w:rPr>
                <w:rFonts w:ascii="Sylfaen" w:hAnsi="Sylfaen"/>
                <w:sz w:val="20"/>
                <w:szCs w:val="20"/>
              </w:rPr>
              <w:t xml:space="preserve"> ბგერა, რიტმი, ტემპი,</w:t>
            </w:r>
            <w:r w:rsidR="0004663B" w:rsidRPr="003751C4">
              <w:rPr>
                <w:rFonts w:ascii="Sylfaen" w:hAnsi="Sylfaen"/>
                <w:sz w:val="20"/>
                <w:szCs w:val="20"/>
                <w:lang w:val="ru-RU"/>
              </w:rPr>
              <w:t xml:space="preserve"> </w:t>
            </w:r>
            <w:r w:rsidRPr="003751C4">
              <w:rPr>
                <w:rFonts w:ascii="Sylfaen" w:hAnsi="Sylfaen"/>
                <w:sz w:val="20"/>
                <w:szCs w:val="20"/>
              </w:rPr>
              <w:t xml:space="preserve">მელოდია, </w:t>
            </w:r>
            <w:r w:rsidR="00BD2E69" w:rsidRPr="003751C4">
              <w:rPr>
                <w:rFonts w:ascii="Sylfaen" w:hAnsi="Sylfaen"/>
                <w:sz w:val="20"/>
                <w:szCs w:val="20"/>
              </w:rPr>
              <w:t>ჟანრი</w:t>
            </w:r>
            <w:r w:rsidRPr="003751C4">
              <w:rPr>
                <w:rFonts w:ascii="Sylfaen" w:hAnsi="Sylfaen"/>
                <w:sz w:val="20"/>
                <w:szCs w:val="20"/>
              </w:rPr>
              <w:t>.</w:t>
            </w:r>
          </w:p>
          <w:p w14:paraId="0A37501D" w14:textId="2F741F18" w:rsidR="002247B5" w:rsidRPr="0069336A" w:rsidRDefault="002247B5" w:rsidP="00240329">
            <w:pPr>
              <w:rPr>
                <w:rFonts w:ascii="Sylfaen" w:eastAsia="Sylfaen" w:hAnsi="Sylfaen" w:cs="Times New Roman"/>
                <w:sz w:val="18"/>
                <w:szCs w:val="18"/>
              </w:rPr>
            </w:pPr>
            <w:r w:rsidRPr="003A244F">
              <w:rPr>
                <w:rFonts w:ascii="Sylfaen" w:hAnsi="Sylfaen"/>
                <w:b/>
                <w:bCs/>
                <w:sz w:val="18"/>
                <w:szCs w:val="18"/>
              </w:rPr>
              <w:t xml:space="preserve"> </w:t>
            </w:r>
          </w:p>
        </w:tc>
        <w:tc>
          <w:tcPr>
            <w:tcW w:w="2010" w:type="dxa"/>
            <w:shd w:val="clear" w:color="auto" w:fill="auto"/>
          </w:tcPr>
          <w:p w14:paraId="7976A976" w14:textId="77777777" w:rsidR="002247B5" w:rsidRPr="003751C4" w:rsidRDefault="002247B5" w:rsidP="002247B5">
            <w:pPr>
              <w:rPr>
                <w:rFonts w:ascii="Sylfaen" w:hAnsi="Sylfaen"/>
                <w:bCs/>
                <w:sz w:val="20"/>
                <w:szCs w:val="20"/>
              </w:rPr>
            </w:pPr>
            <w:r w:rsidRPr="003751C4">
              <w:rPr>
                <w:rFonts w:ascii="Sylfaen" w:hAnsi="Sylfaen"/>
                <w:bCs/>
                <w:sz w:val="20"/>
                <w:szCs w:val="20"/>
              </w:rPr>
              <w:t>მუსიკით ცხოველების აღწერა</w:t>
            </w:r>
          </w:p>
          <w:p w14:paraId="5DAB6C7B" w14:textId="1D145E9B" w:rsidR="002247B5" w:rsidRPr="00725641" w:rsidRDefault="002247B5" w:rsidP="002247B5">
            <w:pPr>
              <w:jc w:val="both"/>
              <w:rPr>
                <w:rFonts w:ascii="Sylfaen" w:eastAsia="Sylfaen" w:hAnsi="Sylfaen" w:cs="Times New Roman"/>
                <w:sz w:val="18"/>
                <w:szCs w:val="18"/>
              </w:rPr>
            </w:pPr>
          </w:p>
        </w:tc>
        <w:tc>
          <w:tcPr>
            <w:tcW w:w="2466" w:type="dxa"/>
            <w:shd w:val="clear" w:color="auto" w:fill="auto"/>
          </w:tcPr>
          <w:p w14:paraId="02EB378F" w14:textId="7A3E87EC" w:rsidR="002247B5" w:rsidRPr="003751C4" w:rsidRDefault="002247B5" w:rsidP="0004663B">
            <w:pPr>
              <w:rPr>
                <w:rFonts w:ascii="Sylfaen" w:eastAsia="Sylfaen" w:hAnsi="Sylfaen" w:cs="Times New Roman"/>
                <w:sz w:val="20"/>
                <w:szCs w:val="20"/>
                <w:lang w:val="en-US"/>
              </w:rPr>
            </w:pPr>
            <w:r w:rsidRPr="003751C4">
              <w:rPr>
                <w:rFonts w:ascii="Sylfaen" w:hAnsi="Sylfaen"/>
                <w:sz w:val="20"/>
                <w:szCs w:val="20"/>
              </w:rPr>
              <w:t>ცხოველების ა</w:t>
            </w:r>
            <w:r w:rsidR="0004663B" w:rsidRPr="003751C4">
              <w:rPr>
                <w:rFonts w:ascii="Sylfaen" w:hAnsi="Sylfaen"/>
                <w:sz w:val="20"/>
                <w:szCs w:val="20"/>
              </w:rPr>
              <w:t>ღ</w:t>
            </w:r>
            <w:r w:rsidRPr="003751C4">
              <w:rPr>
                <w:rFonts w:ascii="Sylfaen" w:hAnsi="Sylfaen"/>
                <w:sz w:val="20"/>
                <w:szCs w:val="20"/>
              </w:rPr>
              <w:t xml:space="preserve">საწერად შემოთავაზებული სურათები და მუსიკალური ფრაგმენტები </w:t>
            </w:r>
          </w:p>
        </w:tc>
        <w:tc>
          <w:tcPr>
            <w:tcW w:w="2439" w:type="dxa"/>
            <w:shd w:val="clear" w:color="auto" w:fill="auto"/>
          </w:tcPr>
          <w:p w14:paraId="12A3E2A6" w14:textId="77777777" w:rsidR="005276B6" w:rsidRDefault="005276B6" w:rsidP="00240329">
            <w:pPr>
              <w:pStyle w:val="Default"/>
              <w:rPr>
                <w:rFonts w:ascii="Sylfaen" w:hAnsi="Sylfaen"/>
                <w:b/>
                <w:bCs/>
                <w:sz w:val="20"/>
                <w:szCs w:val="20"/>
              </w:rPr>
            </w:pPr>
            <w:r w:rsidRPr="0051227D">
              <w:rPr>
                <w:rFonts w:ascii="AcadNusx" w:hAnsi="AcadNusx"/>
                <w:b/>
                <w:bCs/>
                <w:sz w:val="20"/>
                <w:szCs w:val="20"/>
              </w:rPr>
              <w:t xml:space="preserve">piroba: </w:t>
            </w:r>
          </w:p>
          <w:p w14:paraId="39A30D77" w14:textId="343AC0D0" w:rsidR="00240329" w:rsidRPr="005276B6" w:rsidRDefault="00240329" w:rsidP="00240329">
            <w:pPr>
              <w:pStyle w:val="Default"/>
              <w:rPr>
                <w:rFonts w:ascii="AcadNusx" w:hAnsi="AcadNusx" w:cs="AKolkhetyN"/>
                <w:color w:val="auto"/>
                <w:sz w:val="20"/>
                <w:szCs w:val="20"/>
              </w:rPr>
            </w:pPr>
            <w:r w:rsidRPr="005276B6">
              <w:rPr>
                <w:rFonts w:ascii="AcadNusx" w:hAnsi="AcadNusx" w:cs="AKolkhetyN"/>
                <w:color w:val="auto"/>
                <w:sz w:val="20"/>
                <w:szCs w:val="20"/>
              </w:rPr>
              <w:t xml:space="preserve">mousmine oTx musikalur fragments. sami maTgani daukavSire cxrilSi mocemul suraTebs. imsjele, romeli fragmenti asaxavs cxovelis moZraobas da cxrilis Sesabamis ujraSi Caxate wiTeli burTi, xolo, romel fragmentSic ismis xmabaZviTi intonaciebi, Caxate lurji burTi. gaacani davaleba klass </w:t>
            </w:r>
          </w:p>
          <w:p w14:paraId="6A05A809" w14:textId="753986DF" w:rsidR="002247B5" w:rsidRPr="005276B6" w:rsidRDefault="002247B5" w:rsidP="002247B5">
            <w:pPr>
              <w:rPr>
                <w:rFonts w:ascii="AcadNusx" w:eastAsia="Sylfaen" w:hAnsi="AcadNusx" w:cs="Times New Roman"/>
                <w:sz w:val="18"/>
                <w:szCs w:val="18"/>
              </w:rPr>
            </w:pPr>
          </w:p>
        </w:tc>
        <w:tc>
          <w:tcPr>
            <w:tcW w:w="2162" w:type="dxa"/>
            <w:shd w:val="clear" w:color="auto" w:fill="auto"/>
          </w:tcPr>
          <w:p w14:paraId="5A39BBE3" w14:textId="11E00E93"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სახელმძღვანელოებში მოცემული მაგალითები</w:t>
            </w:r>
          </w:p>
        </w:tc>
        <w:tc>
          <w:tcPr>
            <w:tcW w:w="2558" w:type="dxa"/>
          </w:tcPr>
          <w:p w14:paraId="0DCE2400" w14:textId="77777777" w:rsidR="00EF78C7" w:rsidRDefault="00240329" w:rsidP="00C0595D">
            <w:pPr>
              <w:rPr>
                <w:rFonts w:ascii="Sylfaen" w:eastAsia="Sylfaen" w:hAnsi="Sylfaen" w:cs="Times New Roman"/>
                <w:sz w:val="18"/>
                <w:szCs w:val="18"/>
              </w:rPr>
            </w:pPr>
            <w:r>
              <w:rPr>
                <w:rFonts w:ascii="Sylfaen" w:eastAsia="Sylfaen" w:hAnsi="Sylfaen" w:cs="Times New Roman"/>
                <w:sz w:val="18"/>
                <w:szCs w:val="18"/>
              </w:rPr>
              <w:t xml:space="preserve">სახელმძღვანელო-მუსიკა, </w:t>
            </w:r>
          </w:p>
          <w:p w14:paraId="3BFC474B" w14:textId="3847D8C9" w:rsidR="00240329" w:rsidRDefault="00EF78C7" w:rsidP="00C0595D">
            <w:pPr>
              <w:rPr>
                <w:rFonts w:ascii="Sylfaen" w:eastAsia="Sylfaen" w:hAnsi="Sylfaen" w:cs="Times New Roman"/>
                <w:sz w:val="18"/>
                <w:szCs w:val="18"/>
              </w:rPr>
            </w:pPr>
            <w:r>
              <w:rPr>
                <w:rFonts w:ascii="Sylfaen" w:eastAsia="Sylfaen" w:hAnsi="Sylfaen" w:cs="Times New Roman"/>
                <w:sz w:val="18"/>
                <w:szCs w:val="18"/>
                <w:lang w:val="en-US"/>
              </w:rPr>
              <w:t>II</w:t>
            </w:r>
            <w:r w:rsidR="0004663B">
              <w:rPr>
                <w:rFonts w:ascii="Sylfaen" w:eastAsia="Sylfaen" w:hAnsi="Sylfaen" w:cs="Times New Roman"/>
                <w:sz w:val="18"/>
                <w:szCs w:val="18"/>
              </w:rPr>
              <w:t xml:space="preserve"> </w:t>
            </w:r>
            <w:r w:rsidR="00240329">
              <w:rPr>
                <w:rFonts w:ascii="Sylfaen" w:eastAsia="Sylfaen" w:hAnsi="Sylfaen" w:cs="Times New Roman"/>
                <w:sz w:val="18"/>
                <w:szCs w:val="18"/>
              </w:rPr>
              <w:t>კლასი, მასწავლებლის წიგნი, გამომცემლობა „წყაროსთვალი“ გვ.23-45</w:t>
            </w:r>
          </w:p>
          <w:p w14:paraId="5847C95C" w14:textId="77777777" w:rsidR="00240329" w:rsidRDefault="00240329" w:rsidP="00C0595D">
            <w:pPr>
              <w:rPr>
                <w:rFonts w:ascii="Sylfaen" w:eastAsia="Sylfaen" w:hAnsi="Sylfaen" w:cs="Times New Roman"/>
                <w:sz w:val="18"/>
                <w:szCs w:val="18"/>
              </w:rPr>
            </w:pPr>
          </w:p>
          <w:p w14:paraId="5504A257" w14:textId="77777777" w:rsidR="00240329" w:rsidRDefault="00240329" w:rsidP="00C0595D">
            <w:pPr>
              <w:rPr>
                <w:rFonts w:ascii="Sylfaen" w:eastAsia="Sylfaen" w:hAnsi="Sylfaen" w:cs="Times New Roman"/>
                <w:sz w:val="18"/>
                <w:szCs w:val="18"/>
              </w:rPr>
            </w:pPr>
          </w:p>
          <w:p w14:paraId="0B92958A" w14:textId="77777777" w:rsidR="00EF78C7" w:rsidRDefault="00240329" w:rsidP="00EF78C7">
            <w:pPr>
              <w:rPr>
                <w:rFonts w:ascii="Sylfaen" w:eastAsia="Sylfaen" w:hAnsi="Sylfaen" w:cs="Times New Roman"/>
                <w:sz w:val="18"/>
                <w:szCs w:val="18"/>
              </w:rPr>
            </w:pPr>
            <w:r>
              <w:rPr>
                <w:rFonts w:ascii="Sylfaen" w:eastAsia="Sylfaen" w:hAnsi="Sylfaen" w:cs="Times New Roman"/>
                <w:sz w:val="18"/>
                <w:szCs w:val="18"/>
              </w:rPr>
              <w:t xml:space="preserve">სახელმძღვანელო-მუსიკა, </w:t>
            </w:r>
          </w:p>
          <w:p w14:paraId="41C8F396" w14:textId="117F9857" w:rsidR="002247B5" w:rsidRPr="00C84545" w:rsidRDefault="00EF78C7" w:rsidP="00EF78C7">
            <w:pPr>
              <w:rPr>
                <w:rFonts w:ascii="Sylfaen" w:eastAsia="Sylfaen" w:hAnsi="Sylfaen" w:cs="Times New Roman"/>
                <w:sz w:val="18"/>
                <w:szCs w:val="18"/>
              </w:rPr>
            </w:pPr>
            <w:r>
              <w:rPr>
                <w:rFonts w:ascii="Sylfaen" w:eastAsia="Sylfaen" w:hAnsi="Sylfaen" w:cs="Times New Roman"/>
                <w:sz w:val="18"/>
                <w:szCs w:val="18"/>
                <w:lang w:val="en-US"/>
              </w:rPr>
              <w:t>II</w:t>
            </w:r>
            <w:r w:rsidR="0004663B">
              <w:rPr>
                <w:rFonts w:ascii="Sylfaen" w:eastAsia="Sylfaen" w:hAnsi="Sylfaen" w:cs="Times New Roman"/>
                <w:sz w:val="18"/>
                <w:szCs w:val="18"/>
              </w:rPr>
              <w:t xml:space="preserve"> </w:t>
            </w:r>
            <w:r w:rsidR="00240329">
              <w:rPr>
                <w:rFonts w:ascii="Sylfaen" w:eastAsia="Sylfaen" w:hAnsi="Sylfaen" w:cs="Times New Roman"/>
                <w:sz w:val="18"/>
                <w:szCs w:val="18"/>
              </w:rPr>
              <w:t>კლასი, მოსწავლის რვეული, გამომცემლობა „წყაროსთვალი“ გვ.</w:t>
            </w:r>
            <w:r w:rsidR="00030EF1">
              <w:rPr>
                <w:rFonts w:ascii="Sylfaen" w:eastAsia="Sylfaen" w:hAnsi="Sylfaen" w:cs="Times New Roman"/>
                <w:sz w:val="18"/>
                <w:szCs w:val="18"/>
              </w:rPr>
              <w:t>3-27</w:t>
            </w:r>
          </w:p>
        </w:tc>
      </w:tr>
      <w:tr w:rsidR="002247B5" w:rsidRPr="00F42B84" w14:paraId="789A7EF3" w14:textId="77777777" w:rsidTr="002247B5">
        <w:trPr>
          <w:trHeight w:val="197"/>
        </w:trPr>
        <w:tc>
          <w:tcPr>
            <w:tcW w:w="1687" w:type="dxa"/>
            <w:vMerge/>
          </w:tcPr>
          <w:p w14:paraId="180A3804" w14:textId="77777777" w:rsidR="002247B5" w:rsidRDefault="002247B5" w:rsidP="002247B5">
            <w:pPr>
              <w:jc w:val="both"/>
              <w:rPr>
                <w:rFonts w:ascii="Sylfaen" w:eastAsia="Sylfaen" w:hAnsi="Sylfaen" w:cs="Times New Roman"/>
                <w:sz w:val="18"/>
                <w:szCs w:val="18"/>
              </w:rPr>
            </w:pPr>
          </w:p>
        </w:tc>
        <w:tc>
          <w:tcPr>
            <w:tcW w:w="2698" w:type="dxa"/>
            <w:shd w:val="clear" w:color="auto" w:fill="auto"/>
          </w:tcPr>
          <w:p w14:paraId="60024CE0" w14:textId="77777777" w:rsidR="00BD2E69" w:rsidRPr="003751C4" w:rsidRDefault="00BD2E69" w:rsidP="00BD2E69">
            <w:pPr>
              <w:rPr>
                <w:rFonts w:ascii="Sylfaen" w:hAnsi="Sylfaen"/>
                <w:b/>
                <w:sz w:val="20"/>
                <w:szCs w:val="20"/>
              </w:rPr>
            </w:pPr>
            <w:r w:rsidRPr="003751C4">
              <w:rPr>
                <w:rFonts w:ascii="Sylfaen" w:hAnsi="Sylfaen"/>
                <w:b/>
                <w:sz w:val="20"/>
                <w:szCs w:val="20"/>
              </w:rPr>
              <w:t>ცნება-მუსიკა</w:t>
            </w:r>
          </w:p>
          <w:p w14:paraId="534C1B5E" w14:textId="508CDD1A" w:rsidR="00BD2E69" w:rsidRPr="003751C4" w:rsidRDefault="00BD2E69" w:rsidP="00BD2E69">
            <w:pPr>
              <w:rPr>
                <w:rFonts w:ascii="Sylfaen" w:hAnsi="Sylfaen"/>
                <w:sz w:val="20"/>
                <w:szCs w:val="20"/>
              </w:rPr>
            </w:pPr>
            <w:r w:rsidRPr="003751C4">
              <w:rPr>
                <w:rFonts w:ascii="Sylfaen" w:hAnsi="Sylfaen"/>
                <w:b/>
                <w:bCs/>
                <w:sz w:val="20"/>
                <w:szCs w:val="20"/>
              </w:rPr>
              <w:t>ქვეცნებები:</w:t>
            </w:r>
            <w:r w:rsidRPr="003751C4">
              <w:rPr>
                <w:rFonts w:ascii="Sylfaen" w:hAnsi="Sylfaen"/>
                <w:sz w:val="20"/>
                <w:szCs w:val="20"/>
              </w:rPr>
              <w:t xml:space="preserve"> ბგერა, რიტმი, ტემპი,</w:t>
            </w:r>
            <w:r w:rsidR="00EF78C7" w:rsidRPr="003751C4">
              <w:rPr>
                <w:rFonts w:ascii="Sylfaen" w:hAnsi="Sylfaen"/>
                <w:sz w:val="20"/>
                <w:szCs w:val="20"/>
                <w:lang w:val="en-US"/>
              </w:rPr>
              <w:t xml:space="preserve"> </w:t>
            </w:r>
            <w:r w:rsidRPr="003751C4">
              <w:rPr>
                <w:rFonts w:ascii="Sylfaen" w:hAnsi="Sylfaen"/>
                <w:sz w:val="20"/>
                <w:szCs w:val="20"/>
              </w:rPr>
              <w:t>მელოდია, ჟანრი.</w:t>
            </w:r>
          </w:p>
          <w:p w14:paraId="5B13C1C6" w14:textId="77777777" w:rsidR="002247B5" w:rsidRPr="003751C4" w:rsidRDefault="002247B5" w:rsidP="002247B5">
            <w:pPr>
              <w:jc w:val="both"/>
              <w:rPr>
                <w:rFonts w:ascii="Sylfaen" w:eastAsia="Sylfaen" w:hAnsi="Sylfaen" w:cs="Times New Roman"/>
                <w:sz w:val="20"/>
                <w:szCs w:val="20"/>
              </w:rPr>
            </w:pPr>
          </w:p>
        </w:tc>
        <w:tc>
          <w:tcPr>
            <w:tcW w:w="2010" w:type="dxa"/>
            <w:shd w:val="clear" w:color="auto" w:fill="auto"/>
          </w:tcPr>
          <w:p w14:paraId="1FFDBE58" w14:textId="3E4AA849" w:rsidR="002247B5" w:rsidRPr="003751C4" w:rsidRDefault="00BD2E69" w:rsidP="002247B5">
            <w:pPr>
              <w:jc w:val="both"/>
              <w:rPr>
                <w:rFonts w:ascii="Sylfaen" w:eastAsia="Sylfaen" w:hAnsi="Sylfaen" w:cs="Times New Roman"/>
                <w:sz w:val="20"/>
                <w:szCs w:val="20"/>
              </w:rPr>
            </w:pPr>
            <w:r w:rsidRPr="003751C4">
              <w:rPr>
                <w:rFonts w:ascii="Sylfaen" w:eastAsia="Sylfaen" w:hAnsi="Sylfaen" w:cs="Times New Roman"/>
                <w:sz w:val="20"/>
                <w:szCs w:val="20"/>
              </w:rPr>
              <w:t>მუსიკით ცხოველებთან დაკავშირებული ამბების თხრობა</w:t>
            </w:r>
          </w:p>
        </w:tc>
        <w:tc>
          <w:tcPr>
            <w:tcW w:w="2466" w:type="dxa"/>
            <w:shd w:val="clear" w:color="auto" w:fill="auto"/>
          </w:tcPr>
          <w:p w14:paraId="647C01A5" w14:textId="3816E28F" w:rsidR="002247B5" w:rsidRPr="003751C4" w:rsidRDefault="00C06D36" w:rsidP="005276B6">
            <w:pPr>
              <w:rPr>
                <w:rFonts w:ascii="Sylfaen" w:eastAsia="Sylfaen" w:hAnsi="Sylfaen" w:cs="Times New Roman"/>
                <w:sz w:val="20"/>
                <w:szCs w:val="20"/>
              </w:rPr>
            </w:pPr>
            <w:r w:rsidRPr="003751C4">
              <w:rPr>
                <w:rFonts w:ascii="Sylfaen" w:eastAsia="Sylfaen" w:hAnsi="Sylfaen" w:cs="Times New Roman"/>
                <w:sz w:val="20"/>
                <w:szCs w:val="20"/>
              </w:rPr>
              <w:t>მუსიკით ცხოველებთან დაკავშირებული ამბების მოსათხრობად შემოთავაზებული ხმები დ</w:t>
            </w:r>
            <w:r w:rsidR="005276B6" w:rsidRPr="003751C4">
              <w:rPr>
                <w:rFonts w:ascii="Sylfaen" w:eastAsia="Sylfaen" w:hAnsi="Sylfaen" w:cs="Times New Roman"/>
                <w:sz w:val="20"/>
                <w:szCs w:val="20"/>
                <w:lang w:val="en-US"/>
              </w:rPr>
              <w:t>a</w:t>
            </w:r>
            <w:r w:rsidRPr="003751C4">
              <w:rPr>
                <w:rFonts w:ascii="Sylfaen" w:eastAsia="Sylfaen" w:hAnsi="Sylfaen" w:cs="Times New Roman"/>
                <w:sz w:val="20"/>
                <w:szCs w:val="20"/>
              </w:rPr>
              <w:t xml:space="preserve"> მუსიკალური კოლაჟი</w:t>
            </w:r>
          </w:p>
        </w:tc>
        <w:tc>
          <w:tcPr>
            <w:tcW w:w="2439" w:type="dxa"/>
            <w:shd w:val="clear" w:color="auto" w:fill="auto"/>
          </w:tcPr>
          <w:p w14:paraId="04580251" w14:textId="50BD56B4" w:rsidR="002247B5" w:rsidRPr="0051227D" w:rsidRDefault="0051227D" w:rsidP="005276B6">
            <w:pPr>
              <w:jc w:val="both"/>
              <w:rPr>
                <w:rFonts w:ascii="AcadNusx" w:eastAsia="Sylfaen" w:hAnsi="AcadNusx" w:cs="Times New Roman"/>
                <w:sz w:val="20"/>
                <w:szCs w:val="20"/>
              </w:rPr>
            </w:pPr>
            <w:r w:rsidRPr="0051227D">
              <w:rPr>
                <w:rFonts w:ascii="AcadNusx" w:hAnsi="AcadNusx"/>
                <w:b/>
                <w:bCs/>
                <w:sz w:val="20"/>
                <w:szCs w:val="20"/>
              </w:rPr>
              <w:t xml:space="preserve">piroba: </w:t>
            </w:r>
            <w:r w:rsidRPr="0051227D">
              <w:rPr>
                <w:rFonts w:ascii="AcadNusx" w:hAnsi="AcadNusx" w:cs="AKolkhetyN"/>
                <w:sz w:val="20"/>
                <w:szCs w:val="20"/>
              </w:rPr>
              <w:t>audioCanawerSi musikalu</w:t>
            </w:r>
            <w:r w:rsidRPr="0051227D">
              <w:rPr>
                <w:rFonts w:ascii="AcadNusx" w:hAnsi="AcadNusx" w:cs="AKolkhetyN"/>
                <w:sz w:val="20"/>
                <w:szCs w:val="20"/>
              </w:rPr>
              <w:softHyphen/>
              <w:t xml:space="preserve">ri kolaJi </w:t>
            </w:r>
            <w:r w:rsidR="005276B6" w:rsidRPr="005276B6">
              <w:rPr>
                <w:rFonts w:ascii="AcadNusx" w:hAnsi="AcadNusx" w:cs="AKolkhetyN"/>
                <w:sz w:val="20"/>
                <w:szCs w:val="20"/>
              </w:rPr>
              <w:t>-</w:t>
            </w:r>
            <w:r w:rsidRPr="0051227D">
              <w:rPr>
                <w:rFonts w:ascii="AcadNusx" w:hAnsi="AcadNusx" w:cs="AKolkhetyN"/>
                <w:sz w:val="20"/>
                <w:szCs w:val="20"/>
              </w:rPr>
              <w:t xml:space="preserve"> mocemuli xmebisa </w:t>
            </w:r>
            <w:r w:rsidR="005276B6">
              <w:rPr>
                <w:rFonts w:ascii="AcadNusx" w:hAnsi="AcadNusx" w:cs="AKolkhetyN"/>
                <w:sz w:val="20"/>
                <w:szCs w:val="20"/>
              </w:rPr>
              <w:t xml:space="preserve">da </w:t>
            </w:r>
            <w:r w:rsidRPr="0051227D">
              <w:rPr>
                <w:rFonts w:ascii="AcadNusx" w:hAnsi="AcadNusx" w:cs="AKolkhetyN"/>
                <w:sz w:val="20"/>
                <w:szCs w:val="20"/>
              </w:rPr>
              <w:t>musikis daxmarebiT moifiqre pa</w:t>
            </w:r>
            <w:r w:rsidRPr="0051227D">
              <w:rPr>
                <w:rFonts w:ascii="AcadNusx" w:hAnsi="AcadNusx" w:cs="AKolkhetyN"/>
                <w:sz w:val="20"/>
                <w:szCs w:val="20"/>
              </w:rPr>
              <w:softHyphen/>
              <w:t>tara istoria ZaRlze, moyevi da gaaforme musikiT.</w:t>
            </w:r>
          </w:p>
        </w:tc>
        <w:tc>
          <w:tcPr>
            <w:tcW w:w="2162" w:type="dxa"/>
            <w:shd w:val="clear" w:color="auto" w:fill="auto"/>
          </w:tcPr>
          <w:p w14:paraId="3F5D9C11" w14:textId="2E3006C7" w:rsidR="002247B5" w:rsidRPr="003751C4" w:rsidRDefault="00243BFF" w:rsidP="002247B5">
            <w:pPr>
              <w:jc w:val="both"/>
              <w:rPr>
                <w:rFonts w:ascii="Sylfaen" w:eastAsia="Sylfaen" w:hAnsi="Sylfaen" w:cs="Times New Roman"/>
                <w:sz w:val="20"/>
                <w:szCs w:val="20"/>
              </w:rPr>
            </w:pPr>
            <w:r w:rsidRPr="003751C4">
              <w:rPr>
                <w:rFonts w:ascii="Sylfaen" w:eastAsia="Sylfaen" w:hAnsi="Sylfaen" w:cs="Times New Roman"/>
                <w:sz w:val="20"/>
                <w:szCs w:val="20"/>
              </w:rPr>
              <w:t>სახელმძღვანელოებში მოცემული მაგალითები</w:t>
            </w:r>
          </w:p>
        </w:tc>
        <w:tc>
          <w:tcPr>
            <w:tcW w:w="2558" w:type="dxa"/>
          </w:tcPr>
          <w:p w14:paraId="62BF35AA" w14:textId="77777777" w:rsidR="00EF78C7" w:rsidRDefault="00BD2E69" w:rsidP="00C0595D">
            <w:pPr>
              <w:rPr>
                <w:rFonts w:ascii="Sylfaen" w:eastAsia="Sylfaen" w:hAnsi="Sylfaen" w:cs="Times New Roman"/>
                <w:sz w:val="18"/>
                <w:szCs w:val="18"/>
              </w:rPr>
            </w:pPr>
            <w:r>
              <w:rPr>
                <w:rFonts w:ascii="Sylfaen" w:eastAsia="Sylfaen" w:hAnsi="Sylfaen" w:cs="Times New Roman"/>
                <w:sz w:val="18"/>
                <w:szCs w:val="18"/>
              </w:rPr>
              <w:t xml:space="preserve">სახელმძღვანელო-მუსიკა, </w:t>
            </w:r>
          </w:p>
          <w:p w14:paraId="7F3C2A8C" w14:textId="5C7A93FF" w:rsidR="00BD2E69" w:rsidRDefault="00EF78C7" w:rsidP="00C0595D">
            <w:pPr>
              <w:rPr>
                <w:rFonts w:ascii="Sylfaen" w:eastAsia="Sylfaen" w:hAnsi="Sylfaen" w:cs="Times New Roman"/>
                <w:sz w:val="18"/>
                <w:szCs w:val="18"/>
              </w:rPr>
            </w:pPr>
            <w:r>
              <w:rPr>
                <w:rFonts w:ascii="Sylfaen" w:eastAsia="Sylfaen" w:hAnsi="Sylfaen" w:cs="Times New Roman"/>
                <w:sz w:val="18"/>
                <w:szCs w:val="18"/>
                <w:lang w:val="en-US"/>
              </w:rPr>
              <w:t>II</w:t>
            </w:r>
            <w:r>
              <w:rPr>
                <w:rFonts w:ascii="Sylfaen" w:eastAsia="Sylfaen" w:hAnsi="Sylfaen" w:cs="Times New Roman"/>
                <w:sz w:val="18"/>
                <w:szCs w:val="18"/>
              </w:rPr>
              <w:t xml:space="preserve"> </w:t>
            </w:r>
            <w:r w:rsidR="00BD2E69">
              <w:rPr>
                <w:rFonts w:ascii="Sylfaen" w:eastAsia="Sylfaen" w:hAnsi="Sylfaen" w:cs="Times New Roman"/>
                <w:sz w:val="18"/>
                <w:szCs w:val="18"/>
              </w:rPr>
              <w:t>კლასი, მასწავლებლის წიგნი, გამომცემლობა „წყაროსთვალი“ გვ.47-61</w:t>
            </w:r>
          </w:p>
          <w:p w14:paraId="423930C6" w14:textId="77777777" w:rsidR="00BD2E69" w:rsidRDefault="00BD2E69" w:rsidP="00C0595D">
            <w:pPr>
              <w:rPr>
                <w:rFonts w:ascii="Sylfaen" w:eastAsia="Sylfaen" w:hAnsi="Sylfaen" w:cs="Times New Roman"/>
                <w:sz w:val="18"/>
                <w:szCs w:val="18"/>
              </w:rPr>
            </w:pPr>
          </w:p>
          <w:p w14:paraId="2710F5C5" w14:textId="77777777" w:rsidR="00BD2E69" w:rsidRDefault="00BD2E69" w:rsidP="00C0595D">
            <w:pPr>
              <w:rPr>
                <w:rFonts w:ascii="Sylfaen" w:eastAsia="Sylfaen" w:hAnsi="Sylfaen" w:cs="Times New Roman"/>
                <w:sz w:val="18"/>
                <w:szCs w:val="18"/>
              </w:rPr>
            </w:pPr>
          </w:p>
          <w:p w14:paraId="74CA73A7" w14:textId="77777777" w:rsidR="00EF78C7" w:rsidRDefault="00BD2E69" w:rsidP="0004663B">
            <w:pPr>
              <w:rPr>
                <w:rFonts w:ascii="Sylfaen" w:eastAsia="Sylfaen" w:hAnsi="Sylfaen" w:cs="Times New Roman"/>
                <w:sz w:val="18"/>
                <w:szCs w:val="18"/>
              </w:rPr>
            </w:pPr>
            <w:r>
              <w:rPr>
                <w:rFonts w:ascii="Sylfaen" w:eastAsia="Sylfaen" w:hAnsi="Sylfaen" w:cs="Times New Roman"/>
                <w:sz w:val="18"/>
                <w:szCs w:val="18"/>
              </w:rPr>
              <w:t xml:space="preserve">სახელმძღვანელო-მუსიკა, </w:t>
            </w:r>
          </w:p>
          <w:p w14:paraId="05390C53" w14:textId="15C3CB7A" w:rsidR="002247B5" w:rsidRPr="00C84545" w:rsidRDefault="00EF78C7" w:rsidP="0004663B">
            <w:pPr>
              <w:rPr>
                <w:rFonts w:ascii="Sylfaen" w:eastAsia="Sylfaen" w:hAnsi="Sylfaen" w:cs="Times New Roman"/>
                <w:sz w:val="18"/>
                <w:szCs w:val="18"/>
              </w:rPr>
            </w:pPr>
            <w:r>
              <w:rPr>
                <w:rFonts w:ascii="Sylfaen" w:eastAsia="Sylfaen" w:hAnsi="Sylfaen" w:cs="Times New Roman"/>
                <w:sz w:val="18"/>
                <w:szCs w:val="18"/>
                <w:lang w:val="en-US"/>
              </w:rPr>
              <w:t>II</w:t>
            </w:r>
            <w:r>
              <w:rPr>
                <w:rFonts w:ascii="Sylfaen" w:eastAsia="Sylfaen" w:hAnsi="Sylfaen" w:cs="Times New Roman"/>
                <w:sz w:val="18"/>
                <w:szCs w:val="18"/>
              </w:rPr>
              <w:t xml:space="preserve"> </w:t>
            </w:r>
            <w:r w:rsidR="00BD2E69">
              <w:rPr>
                <w:rFonts w:ascii="Sylfaen" w:eastAsia="Sylfaen" w:hAnsi="Sylfaen" w:cs="Times New Roman"/>
                <w:sz w:val="18"/>
                <w:szCs w:val="18"/>
              </w:rPr>
              <w:t>კლასი, მოსწავლის რვეული, გამომცემლობა „წყაროსთვალი“ გვ.</w:t>
            </w:r>
            <w:r w:rsidR="0051227D">
              <w:rPr>
                <w:rFonts w:ascii="Sylfaen" w:eastAsia="Sylfaen" w:hAnsi="Sylfaen" w:cs="Times New Roman"/>
                <w:sz w:val="18"/>
                <w:szCs w:val="18"/>
              </w:rPr>
              <w:t>28-46</w:t>
            </w:r>
          </w:p>
        </w:tc>
      </w:tr>
      <w:tr w:rsidR="002247B5" w:rsidRPr="00F42B84" w14:paraId="20AE8CA8" w14:textId="77777777" w:rsidTr="002247B5">
        <w:trPr>
          <w:trHeight w:val="93"/>
        </w:trPr>
        <w:tc>
          <w:tcPr>
            <w:tcW w:w="1687" w:type="dxa"/>
            <w:vMerge/>
          </w:tcPr>
          <w:p w14:paraId="5A053653" w14:textId="77777777" w:rsidR="002247B5" w:rsidRDefault="002247B5" w:rsidP="002247B5">
            <w:pPr>
              <w:jc w:val="both"/>
              <w:rPr>
                <w:rFonts w:ascii="Sylfaen" w:eastAsia="Sylfaen" w:hAnsi="Sylfaen" w:cs="Times New Roman"/>
                <w:sz w:val="18"/>
                <w:szCs w:val="18"/>
              </w:rPr>
            </w:pPr>
          </w:p>
        </w:tc>
        <w:tc>
          <w:tcPr>
            <w:tcW w:w="2698" w:type="dxa"/>
            <w:shd w:val="clear" w:color="auto" w:fill="auto"/>
          </w:tcPr>
          <w:p w14:paraId="1501E659" w14:textId="77777777" w:rsidR="002247B5" w:rsidRPr="0069336A" w:rsidRDefault="002247B5" w:rsidP="002247B5">
            <w:pPr>
              <w:jc w:val="both"/>
              <w:rPr>
                <w:rFonts w:ascii="Sylfaen" w:eastAsia="Sylfaen" w:hAnsi="Sylfaen" w:cs="Times New Roman"/>
                <w:sz w:val="18"/>
                <w:szCs w:val="18"/>
              </w:rPr>
            </w:pPr>
          </w:p>
        </w:tc>
        <w:tc>
          <w:tcPr>
            <w:tcW w:w="2010" w:type="dxa"/>
            <w:shd w:val="clear" w:color="auto" w:fill="auto"/>
          </w:tcPr>
          <w:p w14:paraId="04EE8FCB" w14:textId="77777777" w:rsidR="002247B5" w:rsidRPr="00725641" w:rsidRDefault="002247B5" w:rsidP="002247B5">
            <w:pPr>
              <w:jc w:val="both"/>
              <w:rPr>
                <w:rFonts w:ascii="Sylfaen" w:eastAsia="Sylfaen" w:hAnsi="Sylfaen" w:cs="Times New Roman"/>
                <w:sz w:val="18"/>
                <w:szCs w:val="18"/>
              </w:rPr>
            </w:pPr>
          </w:p>
        </w:tc>
        <w:tc>
          <w:tcPr>
            <w:tcW w:w="2466" w:type="dxa"/>
            <w:shd w:val="clear" w:color="auto" w:fill="auto"/>
          </w:tcPr>
          <w:p w14:paraId="4F0F1FB5" w14:textId="77777777" w:rsidR="002247B5" w:rsidRPr="00A9273A" w:rsidRDefault="002247B5" w:rsidP="002247B5">
            <w:pPr>
              <w:rPr>
                <w:rFonts w:ascii="Sylfaen" w:eastAsia="Sylfaen" w:hAnsi="Sylfaen" w:cs="Times New Roman"/>
                <w:sz w:val="18"/>
                <w:szCs w:val="18"/>
              </w:rPr>
            </w:pPr>
          </w:p>
        </w:tc>
        <w:tc>
          <w:tcPr>
            <w:tcW w:w="2439" w:type="dxa"/>
            <w:shd w:val="clear" w:color="auto" w:fill="auto"/>
          </w:tcPr>
          <w:p w14:paraId="12404F1A" w14:textId="77777777" w:rsidR="002247B5" w:rsidRPr="00725641" w:rsidRDefault="002247B5" w:rsidP="002247B5">
            <w:pPr>
              <w:jc w:val="both"/>
              <w:rPr>
                <w:rFonts w:ascii="Sylfaen" w:eastAsia="Sylfaen" w:hAnsi="Sylfaen" w:cs="Times New Roman"/>
                <w:sz w:val="18"/>
                <w:szCs w:val="18"/>
              </w:rPr>
            </w:pPr>
          </w:p>
        </w:tc>
        <w:tc>
          <w:tcPr>
            <w:tcW w:w="2162" w:type="dxa"/>
            <w:shd w:val="clear" w:color="auto" w:fill="auto"/>
          </w:tcPr>
          <w:p w14:paraId="482764F2" w14:textId="77777777" w:rsidR="002247B5" w:rsidRPr="00725641" w:rsidRDefault="002247B5" w:rsidP="002247B5">
            <w:pPr>
              <w:jc w:val="both"/>
              <w:rPr>
                <w:rFonts w:ascii="Sylfaen" w:eastAsia="Sylfaen" w:hAnsi="Sylfaen" w:cs="Times New Roman"/>
                <w:sz w:val="18"/>
                <w:szCs w:val="18"/>
              </w:rPr>
            </w:pPr>
          </w:p>
        </w:tc>
        <w:tc>
          <w:tcPr>
            <w:tcW w:w="2558" w:type="dxa"/>
          </w:tcPr>
          <w:p w14:paraId="2A588337" w14:textId="77777777" w:rsidR="002247B5" w:rsidRPr="00C84545" w:rsidRDefault="002247B5" w:rsidP="00C0595D">
            <w:pPr>
              <w:rPr>
                <w:rFonts w:ascii="Sylfaen" w:eastAsia="Sylfaen" w:hAnsi="Sylfaen" w:cs="Times New Roman"/>
                <w:sz w:val="18"/>
                <w:szCs w:val="18"/>
              </w:rPr>
            </w:pPr>
          </w:p>
        </w:tc>
      </w:tr>
      <w:tr w:rsidR="002247B5" w:rsidRPr="00F42B84" w14:paraId="208C2FA6" w14:textId="77777777" w:rsidTr="002247B5">
        <w:trPr>
          <w:trHeight w:val="92"/>
        </w:trPr>
        <w:tc>
          <w:tcPr>
            <w:tcW w:w="1687" w:type="dxa"/>
            <w:vMerge/>
          </w:tcPr>
          <w:p w14:paraId="16EACC64" w14:textId="77777777" w:rsidR="002247B5" w:rsidRDefault="002247B5" w:rsidP="002247B5">
            <w:pPr>
              <w:jc w:val="both"/>
              <w:rPr>
                <w:rFonts w:ascii="Sylfaen" w:eastAsia="Sylfaen" w:hAnsi="Sylfaen" w:cs="Times New Roman"/>
                <w:sz w:val="18"/>
                <w:szCs w:val="18"/>
              </w:rPr>
            </w:pPr>
          </w:p>
        </w:tc>
        <w:tc>
          <w:tcPr>
            <w:tcW w:w="2698" w:type="dxa"/>
            <w:shd w:val="clear" w:color="auto" w:fill="auto"/>
          </w:tcPr>
          <w:p w14:paraId="48AFDB77" w14:textId="77777777" w:rsidR="002247B5" w:rsidRPr="0069336A" w:rsidRDefault="002247B5" w:rsidP="002247B5">
            <w:pPr>
              <w:jc w:val="both"/>
              <w:rPr>
                <w:rFonts w:ascii="Sylfaen" w:eastAsia="Sylfaen" w:hAnsi="Sylfaen" w:cs="Times New Roman"/>
                <w:sz w:val="18"/>
                <w:szCs w:val="18"/>
              </w:rPr>
            </w:pPr>
          </w:p>
        </w:tc>
        <w:tc>
          <w:tcPr>
            <w:tcW w:w="2010" w:type="dxa"/>
            <w:shd w:val="clear" w:color="auto" w:fill="auto"/>
          </w:tcPr>
          <w:p w14:paraId="1D83347B" w14:textId="77777777" w:rsidR="002247B5" w:rsidRPr="00725641" w:rsidRDefault="002247B5" w:rsidP="002247B5">
            <w:pPr>
              <w:jc w:val="both"/>
              <w:rPr>
                <w:rFonts w:ascii="Sylfaen" w:eastAsia="Sylfaen" w:hAnsi="Sylfaen" w:cs="Times New Roman"/>
                <w:sz w:val="18"/>
                <w:szCs w:val="18"/>
              </w:rPr>
            </w:pPr>
          </w:p>
        </w:tc>
        <w:tc>
          <w:tcPr>
            <w:tcW w:w="2466" w:type="dxa"/>
            <w:shd w:val="clear" w:color="auto" w:fill="auto"/>
          </w:tcPr>
          <w:p w14:paraId="4D811AC4" w14:textId="77777777" w:rsidR="002247B5" w:rsidRPr="00A9273A" w:rsidRDefault="002247B5" w:rsidP="002247B5">
            <w:pPr>
              <w:rPr>
                <w:rFonts w:ascii="Sylfaen" w:eastAsia="Sylfaen" w:hAnsi="Sylfaen" w:cs="Times New Roman"/>
                <w:sz w:val="18"/>
                <w:szCs w:val="18"/>
              </w:rPr>
            </w:pPr>
          </w:p>
        </w:tc>
        <w:tc>
          <w:tcPr>
            <w:tcW w:w="2439" w:type="dxa"/>
            <w:shd w:val="clear" w:color="auto" w:fill="auto"/>
          </w:tcPr>
          <w:p w14:paraId="6CECA100" w14:textId="77777777" w:rsidR="002247B5" w:rsidRPr="00725641" w:rsidRDefault="002247B5" w:rsidP="002247B5">
            <w:pPr>
              <w:jc w:val="both"/>
              <w:rPr>
                <w:rFonts w:ascii="Sylfaen" w:eastAsia="Sylfaen" w:hAnsi="Sylfaen" w:cs="Times New Roman"/>
                <w:sz w:val="18"/>
                <w:szCs w:val="18"/>
              </w:rPr>
            </w:pPr>
          </w:p>
        </w:tc>
        <w:tc>
          <w:tcPr>
            <w:tcW w:w="2162" w:type="dxa"/>
            <w:shd w:val="clear" w:color="auto" w:fill="auto"/>
          </w:tcPr>
          <w:p w14:paraId="4CE967FF" w14:textId="77777777" w:rsidR="002247B5" w:rsidRPr="00725641" w:rsidRDefault="002247B5" w:rsidP="002247B5">
            <w:pPr>
              <w:jc w:val="both"/>
              <w:rPr>
                <w:rFonts w:ascii="Sylfaen" w:eastAsia="Sylfaen" w:hAnsi="Sylfaen" w:cs="Times New Roman"/>
                <w:sz w:val="18"/>
                <w:szCs w:val="18"/>
              </w:rPr>
            </w:pPr>
          </w:p>
        </w:tc>
        <w:tc>
          <w:tcPr>
            <w:tcW w:w="2558" w:type="dxa"/>
          </w:tcPr>
          <w:p w14:paraId="31478A2A" w14:textId="77777777" w:rsidR="002247B5" w:rsidRPr="00C84545" w:rsidRDefault="002247B5" w:rsidP="00C0595D">
            <w:pPr>
              <w:rPr>
                <w:rFonts w:ascii="Sylfaen" w:eastAsia="Sylfaen" w:hAnsi="Sylfaen" w:cs="Times New Roman"/>
                <w:sz w:val="18"/>
                <w:szCs w:val="18"/>
              </w:rPr>
            </w:pPr>
          </w:p>
        </w:tc>
      </w:tr>
      <w:tr w:rsidR="002247B5" w:rsidRPr="00F42B84" w14:paraId="0D3C6953" w14:textId="77777777" w:rsidTr="002247B5">
        <w:trPr>
          <w:trHeight w:val="818"/>
        </w:trPr>
        <w:tc>
          <w:tcPr>
            <w:tcW w:w="1687" w:type="dxa"/>
            <w:shd w:val="clear" w:color="auto" w:fill="D9E2F3"/>
          </w:tcPr>
          <w:p w14:paraId="55995F7A"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lastRenderedPageBreak/>
              <w:t>თემა</w:t>
            </w:r>
          </w:p>
        </w:tc>
        <w:tc>
          <w:tcPr>
            <w:tcW w:w="2698" w:type="dxa"/>
            <w:shd w:val="clear" w:color="auto" w:fill="D9E2F3"/>
          </w:tcPr>
          <w:p w14:paraId="49243120"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სამიზნე ცნება</w:t>
            </w:r>
          </w:p>
          <w:p w14:paraId="0C7D63A2"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ქვეცნებები</w:t>
            </w:r>
          </w:p>
          <w:p w14:paraId="2C641173" w14:textId="04D1CC2B" w:rsidR="002247B5" w:rsidRPr="003751C4" w:rsidRDefault="002247B5" w:rsidP="002247B5">
            <w:pPr>
              <w:jc w:val="both"/>
              <w:rPr>
                <w:rFonts w:ascii="Sylfaen" w:eastAsia="Sylfaen" w:hAnsi="Sylfaen" w:cs="Times New Roman"/>
                <w:sz w:val="20"/>
                <w:szCs w:val="20"/>
              </w:rPr>
            </w:pPr>
          </w:p>
        </w:tc>
        <w:tc>
          <w:tcPr>
            <w:tcW w:w="2010" w:type="dxa"/>
            <w:shd w:val="clear" w:color="auto" w:fill="D9E2F3"/>
          </w:tcPr>
          <w:p w14:paraId="79B4EF87"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საკითხი/საკითხთა კლასტერი</w:t>
            </w:r>
          </w:p>
          <w:p w14:paraId="65711D17" w14:textId="6CBFC04D" w:rsidR="002247B5" w:rsidRPr="003751C4" w:rsidRDefault="002247B5" w:rsidP="002247B5">
            <w:pPr>
              <w:jc w:val="both"/>
              <w:rPr>
                <w:rFonts w:ascii="Sylfaen" w:eastAsia="Sylfaen" w:hAnsi="Sylfaen" w:cs="Times New Roman"/>
                <w:sz w:val="20"/>
                <w:szCs w:val="20"/>
              </w:rPr>
            </w:pPr>
          </w:p>
        </w:tc>
        <w:tc>
          <w:tcPr>
            <w:tcW w:w="2466" w:type="dxa"/>
            <w:shd w:val="clear" w:color="auto" w:fill="D9E2F3"/>
          </w:tcPr>
          <w:p w14:paraId="17A38AE0" w14:textId="134135DF" w:rsidR="002247B5" w:rsidRPr="003751C4" w:rsidRDefault="002247B5" w:rsidP="00EE3F0D">
            <w:pPr>
              <w:rPr>
                <w:rFonts w:ascii="Sylfaen" w:eastAsia="Sylfaen" w:hAnsi="Sylfaen" w:cs="Times New Roman"/>
                <w:sz w:val="20"/>
                <w:szCs w:val="20"/>
              </w:rPr>
            </w:pPr>
            <w:r w:rsidRPr="003751C4">
              <w:rPr>
                <w:rFonts w:ascii="Sylfaen" w:eastAsia="Sylfaen" w:hAnsi="Sylfaen" w:cs="Times New Roman"/>
                <w:sz w:val="20"/>
                <w:szCs w:val="20"/>
              </w:rPr>
              <w:t>ძირითადი რესურს-მაგალითი</w:t>
            </w:r>
          </w:p>
        </w:tc>
        <w:tc>
          <w:tcPr>
            <w:tcW w:w="2439" w:type="dxa"/>
            <w:shd w:val="clear" w:color="auto" w:fill="D9E2F3"/>
          </w:tcPr>
          <w:p w14:paraId="51F9F986" w14:textId="6F75E6AE"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 xml:space="preserve">კომპლექსური დავალების </w:t>
            </w:r>
            <w:r w:rsidR="00240329" w:rsidRPr="003751C4">
              <w:rPr>
                <w:rFonts w:ascii="Sylfaen" w:eastAsia="Sylfaen" w:hAnsi="Sylfaen" w:cs="Times New Roman"/>
                <w:sz w:val="20"/>
                <w:szCs w:val="20"/>
              </w:rPr>
              <w:t>პირობა/</w:t>
            </w:r>
            <w:r w:rsidRPr="003751C4">
              <w:rPr>
                <w:rFonts w:ascii="Sylfaen" w:eastAsia="Sylfaen" w:hAnsi="Sylfaen" w:cs="Times New Roman"/>
                <w:sz w:val="20"/>
                <w:szCs w:val="20"/>
              </w:rPr>
              <w:t>იდეა</w:t>
            </w:r>
          </w:p>
        </w:tc>
        <w:tc>
          <w:tcPr>
            <w:tcW w:w="2162" w:type="dxa"/>
            <w:shd w:val="clear" w:color="auto" w:fill="D9E2F3"/>
          </w:tcPr>
          <w:p w14:paraId="10D4BA34"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მაგალითები შედარებისთვის</w:t>
            </w:r>
          </w:p>
        </w:tc>
        <w:tc>
          <w:tcPr>
            <w:tcW w:w="2558" w:type="dxa"/>
            <w:shd w:val="clear" w:color="auto" w:fill="D9E2F3"/>
          </w:tcPr>
          <w:p w14:paraId="0CFF7333" w14:textId="77777777" w:rsidR="002247B5" w:rsidRPr="003751C4" w:rsidRDefault="002247B5" w:rsidP="00C0595D">
            <w:pPr>
              <w:rPr>
                <w:rFonts w:ascii="Sylfaen" w:eastAsia="Sylfaen" w:hAnsi="Sylfaen" w:cs="Times New Roman"/>
                <w:sz w:val="20"/>
                <w:szCs w:val="20"/>
              </w:rPr>
            </w:pPr>
            <w:r w:rsidRPr="003751C4">
              <w:rPr>
                <w:rFonts w:ascii="Sylfaen" w:eastAsia="Sylfaen" w:hAnsi="Sylfaen" w:cs="Times New Roman"/>
                <w:sz w:val="20"/>
                <w:szCs w:val="20"/>
              </w:rPr>
              <w:t>სასწავლო რესურსები კომპლექსურ დავალებაზე მუშაობისთვის</w:t>
            </w:r>
          </w:p>
        </w:tc>
      </w:tr>
      <w:tr w:rsidR="002247B5" w:rsidRPr="00F42B84" w14:paraId="7C6C44B8" w14:textId="77777777" w:rsidTr="002247B5">
        <w:trPr>
          <w:trHeight w:val="219"/>
        </w:trPr>
        <w:tc>
          <w:tcPr>
            <w:tcW w:w="1687" w:type="dxa"/>
            <w:vMerge w:val="restart"/>
          </w:tcPr>
          <w:p w14:paraId="0B09A11A" w14:textId="77777777" w:rsidR="002247B5" w:rsidRPr="003751C4" w:rsidRDefault="002247B5" w:rsidP="002247B5">
            <w:pPr>
              <w:jc w:val="center"/>
              <w:rPr>
                <w:sz w:val="20"/>
                <w:szCs w:val="20"/>
                <w:lang w:val="en-US"/>
              </w:rPr>
            </w:pPr>
            <w:r w:rsidRPr="003751C4">
              <w:rPr>
                <w:sz w:val="20"/>
                <w:szCs w:val="20"/>
                <w:lang w:val="en-US"/>
              </w:rPr>
              <w:t>II</w:t>
            </w:r>
          </w:p>
          <w:p w14:paraId="5997CC1D" w14:textId="466F8C88" w:rsidR="002247B5" w:rsidRPr="003751C4" w:rsidRDefault="002247B5" w:rsidP="002247B5">
            <w:pPr>
              <w:jc w:val="both"/>
              <w:rPr>
                <w:rFonts w:ascii="Sylfaen" w:eastAsia="Sylfaen" w:hAnsi="Sylfaen" w:cs="Times New Roman"/>
                <w:sz w:val="20"/>
                <w:szCs w:val="20"/>
              </w:rPr>
            </w:pPr>
            <w:r w:rsidRPr="003751C4">
              <w:rPr>
                <w:rFonts w:ascii="Sylfaen" w:hAnsi="Sylfaen" w:cstheme="minorHAnsi"/>
                <w:sz w:val="20"/>
                <w:szCs w:val="20"/>
              </w:rPr>
              <w:t>ბუნების მოვლენები მუსიკაში</w:t>
            </w:r>
          </w:p>
        </w:tc>
        <w:tc>
          <w:tcPr>
            <w:tcW w:w="2698" w:type="dxa"/>
          </w:tcPr>
          <w:p w14:paraId="197A205E" w14:textId="48A3A9D1" w:rsidR="002247B5" w:rsidRPr="003751C4" w:rsidRDefault="002247B5" w:rsidP="002247B5">
            <w:pPr>
              <w:rPr>
                <w:rFonts w:ascii="Sylfaen" w:hAnsi="Sylfaen"/>
                <w:b/>
                <w:sz w:val="20"/>
                <w:szCs w:val="20"/>
              </w:rPr>
            </w:pPr>
            <w:r w:rsidRPr="003751C4">
              <w:rPr>
                <w:rFonts w:ascii="Sylfaen" w:hAnsi="Sylfaen"/>
                <w:b/>
                <w:sz w:val="20"/>
                <w:szCs w:val="20"/>
              </w:rPr>
              <w:t>ცნება-მუსიკა</w:t>
            </w:r>
          </w:p>
          <w:p w14:paraId="076091E4" w14:textId="77E5B939" w:rsidR="002247B5" w:rsidRPr="003751C4" w:rsidRDefault="002247B5" w:rsidP="002247B5">
            <w:pPr>
              <w:rPr>
                <w:rFonts w:ascii="Sylfaen" w:hAnsi="Sylfaen"/>
                <w:sz w:val="20"/>
                <w:szCs w:val="20"/>
              </w:rPr>
            </w:pPr>
            <w:r w:rsidRPr="003751C4">
              <w:rPr>
                <w:rFonts w:ascii="Sylfaen" w:hAnsi="Sylfaen"/>
                <w:b/>
                <w:sz w:val="20"/>
                <w:szCs w:val="20"/>
              </w:rPr>
              <w:t xml:space="preserve">ქვეცნებები: </w:t>
            </w:r>
            <w:r w:rsidRPr="003751C4">
              <w:rPr>
                <w:rFonts w:ascii="Sylfaen" w:hAnsi="Sylfaen"/>
                <w:sz w:val="20"/>
                <w:szCs w:val="20"/>
              </w:rPr>
              <w:t>ბგერა, რიტმი, ტემპი, მელოდია, ჰარმონია, ფორმა</w:t>
            </w:r>
            <w:r w:rsidR="007E166C">
              <w:rPr>
                <w:rFonts w:ascii="Sylfaen" w:hAnsi="Sylfaen"/>
                <w:sz w:val="20"/>
                <w:szCs w:val="20"/>
                <w:lang w:val="ru-RU"/>
              </w:rPr>
              <w:t>,</w:t>
            </w:r>
            <w:r w:rsidR="00D56BE2" w:rsidRPr="003751C4">
              <w:rPr>
                <w:rFonts w:ascii="Sylfaen" w:hAnsi="Sylfaen"/>
                <w:sz w:val="20"/>
                <w:szCs w:val="20"/>
              </w:rPr>
              <w:t xml:space="preserve"> ჟანრი</w:t>
            </w:r>
          </w:p>
          <w:p w14:paraId="0135CBF0" w14:textId="25BDE473" w:rsidR="002247B5" w:rsidRPr="003751C4" w:rsidRDefault="002247B5" w:rsidP="00240329">
            <w:pPr>
              <w:rPr>
                <w:rFonts w:ascii="Sylfaen" w:eastAsia="Sylfaen" w:hAnsi="Sylfaen" w:cs="Times New Roman"/>
                <w:sz w:val="20"/>
                <w:szCs w:val="20"/>
              </w:rPr>
            </w:pPr>
            <w:r w:rsidRPr="003751C4">
              <w:rPr>
                <w:rFonts w:ascii="Sylfaen" w:hAnsi="Sylfaen"/>
                <w:b/>
                <w:bCs/>
                <w:sz w:val="20"/>
                <w:szCs w:val="20"/>
              </w:rPr>
              <w:t xml:space="preserve"> </w:t>
            </w:r>
          </w:p>
        </w:tc>
        <w:tc>
          <w:tcPr>
            <w:tcW w:w="2010" w:type="dxa"/>
          </w:tcPr>
          <w:p w14:paraId="110FFD37" w14:textId="2ACEC347" w:rsidR="002247B5" w:rsidRPr="003751C4" w:rsidRDefault="002247B5" w:rsidP="002247B5">
            <w:pPr>
              <w:jc w:val="both"/>
              <w:rPr>
                <w:rFonts w:ascii="Sylfaen" w:eastAsia="Sylfaen" w:hAnsi="Sylfaen" w:cs="Times New Roman"/>
                <w:sz w:val="20"/>
                <w:szCs w:val="20"/>
              </w:rPr>
            </w:pPr>
            <w:r w:rsidRPr="003751C4">
              <w:rPr>
                <w:rFonts w:ascii="Sylfaen" w:hAnsi="Sylfaen" w:cstheme="minorHAnsi"/>
                <w:sz w:val="20"/>
                <w:szCs w:val="20"/>
              </w:rPr>
              <w:t>მუსიკით ბუნების მოვლენის აღწერა</w:t>
            </w:r>
          </w:p>
        </w:tc>
        <w:tc>
          <w:tcPr>
            <w:tcW w:w="2466" w:type="dxa"/>
          </w:tcPr>
          <w:p w14:paraId="6B699379" w14:textId="1846CFDB" w:rsidR="002247B5" w:rsidRPr="003751C4" w:rsidRDefault="002247B5" w:rsidP="005276B6">
            <w:pPr>
              <w:rPr>
                <w:rFonts w:ascii="Sylfaen" w:eastAsia="Sylfaen" w:hAnsi="Sylfaen" w:cs="Times New Roman"/>
                <w:sz w:val="20"/>
                <w:szCs w:val="20"/>
              </w:rPr>
            </w:pPr>
            <w:r w:rsidRPr="003751C4">
              <w:rPr>
                <w:rFonts w:ascii="Sylfaen" w:eastAsia="Sylfaen" w:hAnsi="Sylfaen" w:cs="Times New Roman"/>
                <w:sz w:val="20"/>
                <w:szCs w:val="20"/>
              </w:rPr>
              <w:t>ბუნების მოვლენების ა</w:t>
            </w:r>
            <w:r w:rsidR="005276B6" w:rsidRPr="003751C4">
              <w:rPr>
                <w:rFonts w:ascii="Sylfaen" w:eastAsia="Sylfaen" w:hAnsi="Sylfaen" w:cs="Times New Roman"/>
                <w:sz w:val="20"/>
                <w:szCs w:val="20"/>
              </w:rPr>
              <w:t>ღ</w:t>
            </w:r>
            <w:r w:rsidRPr="003751C4">
              <w:rPr>
                <w:rFonts w:ascii="Sylfaen" w:eastAsia="Sylfaen" w:hAnsi="Sylfaen" w:cs="Times New Roman"/>
                <w:sz w:val="20"/>
                <w:szCs w:val="20"/>
              </w:rPr>
              <w:t>საწერად შემოთავაზებული სურათები და მუსიკალური ფრაგმენტები</w:t>
            </w:r>
          </w:p>
        </w:tc>
        <w:tc>
          <w:tcPr>
            <w:tcW w:w="2439" w:type="dxa"/>
          </w:tcPr>
          <w:p w14:paraId="0AB41967" w14:textId="77777777" w:rsidR="005276B6" w:rsidRDefault="00C05C65" w:rsidP="00C05C65">
            <w:pPr>
              <w:shd w:val="clear" w:color="auto" w:fill="FEFEFF"/>
              <w:rPr>
                <w:rFonts w:ascii="Sylfaen" w:hAnsi="Sylfaen"/>
                <w:b/>
                <w:bCs/>
                <w:sz w:val="20"/>
                <w:szCs w:val="20"/>
              </w:rPr>
            </w:pPr>
            <w:r w:rsidRPr="00C05C65">
              <w:rPr>
                <w:rFonts w:ascii="AcadNusx" w:hAnsi="AcadNusx"/>
                <w:b/>
                <w:bCs/>
                <w:sz w:val="20"/>
                <w:szCs w:val="20"/>
              </w:rPr>
              <w:t xml:space="preserve">piroba: </w:t>
            </w:r>
          </w:p>
          <w:p w14:paraId="3FE9F23F" w14:textId="3A3F2802" w:rsidR="002247B5" w:rsidRPr="00C05C65" w:rsidRDefault="00C05C65" w:rsidP="00C05C65">
            <w:pPr>
              <w:shd w:val="clear" w:color="auto" w:fill="FEFEFF"/>
              <w:rPr>
                <w:rFonts w:ascii="AcadNusx" w:eastAsia="Sylfaen" w:hAnsi="AcadNusx" w:cs="Times New Roman"/>
                <w:sz w:val="20"/>
                <w:szCs w:val="20"/>
              </w:rPr>
            </w:pPr>
            <w:r w:rsidRPr="00C05C65">
              <w:rPr>
                <w:rFonts w:ascii="AcadNusx" w:hAnsi="AcadNusx" w:cs="AKolkhetyN"/>
                <w:sz w:val="20"/>
                <w:szCs w:val="20"/>
              </w:rPr>
              <w:t>mousmine xmebs da musikalur fragmentebs, aRwere suraTebze asaxuli bunebis movlenebi da Seqmeni musikaluri kolaJi. Seavse cxrili da warudgine davaleba klass.</w:t>
            </w:r>
          </w:p>
        </w:tc>
        <w:tc>
          <w:tcPr>
            <w:tcW w:w="2162" w:type="dxa"/>
          </w:tcPr>
          <w:p w14:paraId="1F72F646" w14:textId="7E1C7DB9"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სახელმძღვანელოებში მოცემული მაგალითები</w:t>
            </w:r>
          </w:p>
        </w:tc>
        <w:tc>
          <w:tcPr>
            <w:tcW w:w="2558" w:type="dxa"/>
          </w:tcPr>
          <w:p w14:paraId="3A9988EA" w14:textId="77777777" w:rsidR="00EF78C7" w:rsidRDefault="00240329" w:rsidP="00C0595D">
            <w:pPr>
              <w:rPr>
                <w:rFonts w:ascii="Sylfaen" w:eastAsia="Sylfaen" w:hAnsi="Sylfaen" w:cs="Times New Roman"/>
                <w:sz w:val="18"/>
                <w:szCs w:val="18"/>
              </w:rPr>
            </w:pPr>
            <w:r>
              <w:rPr>
                <w:rFonts w:ascii="Sylfaen" w:eastAsia="Sylfaen" w:hAnsi="Sylfaen" w:cs="Times New Roman"/>
                <w:sz w:val="18"/>
                <w:szCs w:val="18"/>
              </w:rPr>
              <w:t xml:space="preserve">სახელმძღვანელო-მუსიკა, </w:t>
            </w:r>
          </w:p>
          <w:p w14:paraId="531EB714" w14:textId="2F264C1B" w:rsidR="00240329" w:rsidRDefault="00EF78C7" w:rsidP="00C0595D">
            <w:pPr>
              <w:rPr>
                <w:rFonts w:ascii="Sylfaen" w:eastAsia="Sylfaen" w:hAnsi="Sylfaen" w:cs="Times New Roman"/>
                <w:sz w:val="18"/>
                <w:szCs w:val="18"/>
              </w:rPr>
            </w:pPr>
            <w:r>
              <w:rPr>
                <w:rFonts w:ascii="Sylfaen" w:eastAsia="Sylfaen" w:hAnsi="Sylfaen" w:cs="Times New Roman"/>
                <w:sz w:val="18"/>
                <w:szCs w:val="18"/>
                <w:lang w:val="en-US"/>
              </w:rPr>
              <w:t>II</w:t>
            </w:r>
            <w:r>
              <w:rPr>
                <w:rFonts w:ascii="Sylfaen" w:eastAsia="Sylfaen" w:hAnsi="Sylfaen" w:cs="Times New Roman"/>
                <w:sz w:val="18"/>
                <w:szCs w:val="18"/>
              </w:rPr>
              <w:t xml:space="preserve"> </w:t>
            </w:r>
            <w:r w:rsidR="00240329">
              <w:rPr>
                <w:rFonts w:ascii="Sylfaen" w:eastAsia="Sylfaen" w:hAnsi="Sylfaen" w:cs="Times New Roman"/>
                <w:sz w:val="18"/>
                <w:szCs w:val="18"/>
              </w:rPr>
              <w:t>კლასი, მასწავლებლის წიგნი, გამომცემლობა „წყაროსთვალი“ გვ.</w:t>
            </w:r>
            <w:r w:rsidR="00C05C65">
              <w:rPr>
                <w:rFonts w:ascii="Sylfaen" w:eastAsia="Sylfaen" w:hAnsi="Sylfaen" w:cs="Times New Roman"/>
                <w:sz w:val="18"/>
                <w:szCs w:val="18"/>
              </w:rPr>
              <w:t>63-82</w:t>
            </w:r>
          </w:p>
          <w:p w14:paraId="5C626590" w14:textId="77777777" w:rsidR="00240329" w:rsidRDefault="00240329" w:rsidP="00C0595D">
            <w:pPr>
              <w:rPr>
                <w:rFonts w:ascii="Sylfaen" w:eastAsia="Sylfaen" w:hAnsi="Sylfaen" w:cs="Times New Roman"/>
                <w:sz w:val="18"/>
                <w:szCs w:val="18"/>
              </w:rPr>
            </w:pPr>
          </w:p>
          <w:p w14:paraId="45DF2359" w14:textId="77777777" w:rsidR="00240329" w:rsidRDefault="00240329" w:rsidP="00C0595D">
            <w:pPr>
              <w:rPr>
                <w:rFonts w:ascii="Sylfaen" w:eastAsia="Sylfaen" w:hAnsi="Sylfaen" w:cs="Times New Roman"/>
                <w:sz w:val="18"/>
                <w:szCs w:val="18"/>
              </w:rPr>
            </w:pPr>
          </w:p>
          <w:p w14:paraId="550A6998" w14:textId="77777777" w:rsidR="00EF78C7" w:rsidRDefault="00240329" w:rsidP="00C0595D">
            <w:pPr>
              <w:rPr>
                <w:rFonts w:ascii="Sylfaen" w:eastAsia="Sylfaen" w:hAnsi="Sylfaen" w:cs="Times New Roman"/>
                <w:sz w:val="18"/>
                <w:szCs w:val="18"/>
              </w:rPr>
            </w:pPr>
            <w:r>
              <w:rPr>
                <w:rFonts w:ascii="Sylfaen" w:eastAsia="Sylfaen" w:hAnsi="Sylfaen" w:cs="Times New Roman"/>
                <w:sz w:val="18"/>
                <w:szCs w:val="18"/>
              </w:rPr>
              <w:t xml:space="preserve">სახელმძღვანელო-მუსიკა, </w:t>
            </w:r>
          </w:p>
          <w:p w14:paraId="08CE6F91" w14:textId="0B81C829" w:rsidR="002247B5" w:rsidRPr="00F42B84" w:rsidRDefault="00EF78C7" w:rsidP="00C0595D">
            <w:pPr>
              <w:rPr>
                <w:rFonts w:ascii="Sylfaen" w:eastAsia="Sylfaen" w:hAnsi="Sylfaen" w:cs="Times New Roman"/>
                <w:sz w:val="18"/>
                <w:szCs w:val="18"/>
              </w:rPr>
            </w:pPr>
            <w:r>
              <w:rPr>
                <w:rFonts w:ascii="Sylfaen" w:eastAsia="Sylfaen" w:hAnsi="Sylfaen" w:cs="Times New Roman"/>
                <w:sz w:val="18"/>
                <w:szCs w:val="18"/>
                <w:lang w:val="en-US"/>
              </w:rPr>
              <w:t>II</w:t>
            </w:r>
            <w:r>
              <w:rPr>
                <w:rFonts w:ascii="Sylfaen" w:eastAsia="Sylfaen" w:hAnsi="Sylfaen" w:cs="Times New Roman"/>
                <w:sz w:val="18"/>
                <w:szCs w:val="18"/>
              </w:rPr>
              <w:t xml:space="preserve"> </w:t>
            </w:r>
            <w:r w:rsidR="00240329">
              <w:rPr>
                <w:rFonts w:ascii="Sylfaen" w:eastAsia="Sylfaen" w:hAnsi="Sylfaen" w:cs="Times New Roman"/>
                <w:sz w:val="18"/>
                <w:szCs w:val="18"/>
              </w:rPr>
              <w:t>კლასი, მოსწავლის რვეული, გამომცემლობა „წყაროსთვალი“ გვ.</w:t>
            </w:r>
            <w:r w:rsidR="00C05C65">
              <w:rPr>
                <w:rFonts w:ascii="Sylfaen" w:eastAsia="Sylfaen" w:hAnsi="Sylfaen" w:cs="Times New Roman"/>
                <w:sz w:val="18"/>
                <w:szCs w:val="18"/>
              </w:rPr>
              <w:t>47-76</w:t>
            </w:r>
          </w:p>
        </w:tc>
      </w:tr>
      <w:tr w:rsidR="002247B5" w:rsidRPr="00F42B84" w14:paraId="01700A5A" w14:textId="77777777" w:rsidTr="002247B5">
        <w:trPr>
          <w:trHeight w:val="218"/>
        </w:trPr>
        <w:tc>
          <w:tcPr>
            <w:tcW w:w="1687" w:type="dxa"/>
            <w:vMerge/>
          </w:tcPr>
          <w:p w14:paraId="681029C0" w14:textId="77777777" w:rsidR="002247B5" w:rsidRDefault="002247B5" w:rsidP="002247B5">
            <w:pPr>
              <w:jc w:val="both"/>
              <w:rPr>
                <w:rFonts w:ascii="Sylfaen" w:eastAsia="Sylfaen" w:hAnsi="Sylfaen" w:cs="Times New Roman"/>
                <w:sz w:val="18"/>
                <w:szCs w:val="18"/>
              </w:rPr>
            </w:pPr>
          </w:p>
        </w:tc>
        <w:tc>
          <w:tcPr>
            <w:tcW w:w="2698" w:type="dxa"/>
          </w:tcPr>
          <w:p w14:paraId="4F1E93CD" w14:textId="77777777" w:rsidR="002247B5" w:rsidRPr="00F42B84" w:rsidRDefault="002247B5" w:rsidP="002247B5">
            <w:pPr>
              <w:rPr>
                <w:rFonts w:ascii="Sylfaen" w:eastAsia="Sylfaen" w:hAnsi="Sylfaen" w:cs="Times New Roman"/>
                <w:sz w:val="18"/>
                <w:szCs w:val="18"/>
              </w:rPr>
            </w:pPr>
          </w:p>
        </w:tc>
        <w:tc>
          <w:tcPr>
            <w:tcW w:w="2010" w:type="dxa"/>
          </w:tcPr>
          <w:p w14:paraId="6318EC46" w14:textId="77777777" w:rsidR="002247B5" w:rsidRPr="00F42B84" w:rsidRDefault="002247B5" w:rsidP="002247B5">
            <w:pPr>
              <w:jc w:val="both"/>
              <w:rPr>
                <w:rFonts w:ascii="Sylfaen" w:eastAsia="Sylfaen" w:hAnsi="Sylfaen" w:cs="Times New Roman"/>
                <w:sz w:val="18"/>
                <w:szCs w:val="18"/>
              </w:rPr>
            </w:pPr>
          </w:p>
        </w:tc>
        <w:tc>
          <w:tcPr>
            <w:tcW w:w="2466" w:type="dxa"/>
          </w:tcPr>
          <w:p w14:paraId="4E2D1A3D" w14:textId="77777777" w:rsidR="002247B5" w:rsidRPr="00F42B84" w:rsidRDefault="002247B5" w:rsidP="002247B5">
            <w:pPr>
              <w:rPr>
                <w:rFonts w:ascii="Sylfaen" w:eastAsia="Sylfaen" w:hAnsi="Sylfaen" w:cs="Times New Roman"/>
                <w:sz w:val="18"/>
                <w:szCs w:val="18"/>
              </w:rPr>
            </w:pPr>
          </w:p>
        </w:tc>
        <w:tc>
          <w:tcPr>
            <w:tcW w:w="2439" w:type="dxa"/>
          </w:tcPr>
          <w:p w14:paraId="335463B6" w14:textId="77777777" w:rsidR="002247B5" w:rsidRPr="00AB53F8" w:rsidRDefault="002247B5" w:rsidP="002247B5">
            <w:pPr>
              <w:shd w:val="clear" w:color="auto" w:fill="FEFEFF"/>
              <w:rPr>
                <w:rFonts w:ascii="Sylfaen" w:eastAsia="Sylfaen" w:hAnsi="Sylfaen" w:cs="Times New Roman"/>
                <w:sz w:val="18"/>
                <w:szCs w:val="18"/>
              </w:rPr>
            </w:pPr>
          </w:p>
        </w:tc>
        <w:tc>
          <w:tcPr>
            <w:tcW w:w="2162" w:type="dxa"/>
          </w:tcPr>
          <w:p w14:paraId="478216E2" w14:textId="77777777" w:rsidR="002247B5" w:rsidRPr="00F42B84" w:rsidRDefault="002247B5" w:rsidP="002247B5">
            <w:pPr>
              <w:jc w:val="both"/>
              <w:rPr>
                <w:rFonts w:ascii="Sylfaen" w:eastAsia="Sylfaen" w:hAnsi="Sylfaen" w:cs="Times New Roman"/>
                <w:sz w:val="18"/>
                <w:szCs w:val="18"/>
              </w:rPr>
            </w:pPr>
          </w:p>
        </w:tc>
        <w:tc>
          <w:tcPr>
            <w:tcW w:w="2558" w:type="dxa"/>
          </w:tcPr>
          <w:p w14:paraId="64B4A6CE" w14:textId="77777777" w:rsidR="002247B5" w:rsidRPr="00F42B84" w:rsidRDefault="002247B5" w:rsidP="00C0595D">
            <w:pPr>
              <w:rPr>
                <w:rFonts w:ascii="Sylfaen" w:eastAsia="Sylfaen" w:hAnsi="Sylfaen" w:cs="Times New Roman"/>
                <w:sz w:val="18"/>
                <w:szCs w:val="18"/>
              </w:rPr>
            </w:pPr>
          </w:p>
        </w:tc>
      </w:tr>
      <w:tr w:rsidR="002247B5" w:rsidRPr="00F42B84" w14:paraId="0F2BE802" w14:textId="77777777" w:rsidTr="002247B5">
        <w:trPr>
          <w:trHeight w:val="93"/>
        </w:trPr>
        <w:tc>
          <w:tcPr>
            <w:tcW w:w="1687" w:type="dxa"/>
            <w:vMerge/>
          </w:tcPr>
          <w:p w14:paraId="4249C62F" w14:textId="77777777" w:rsidR="002247B5" w:rsidRDefault="002247B5" w:rsidP="002247B5">
            <w:pPr>
              <w:jc w:val="both"/>
              <w:rPr>
                <w:rFonts w:ascii="Sylfaen" w:eastAsia="Sylfaen" w:hAnsi="Sylfaen" w:cs="Times New Roman"/>
                <w:sz w:val="18"/>
                <w:szCs w:val="18"/>
              </w:rPr>
            </w:pPr>
          </w:p>
        </w:tc>
        <w:tc>
          <w:tcPr>
            <w:tcW w:w="2698" w:type="dxa"/>
          </w:tcPr>
          <w:p w14:paraId="2344C85A" w14:textId="77777777" w:rsidR="002247B5" w:rsidRPr="00F42B84" w:rsidRDefault="002247B5" w:rsidP="002247B5">
            <w:pPr>
              <w:rPr>
                <w:rFonts w:ascii="Sylfaen" w:eastAsia="Sylfaen" w:hAnsi="Sylfaen" w:cs="Times New Roman"/>
                <w:sz w:val="18"/>
                <w:szCs w:val="18"/>
              </w:rPr>
            </w:pPr>
          </w:p>
        </w:tc>
        <w:tc>
          <w:tcPr>
            <w:tcW w:w="2010" w:type="dxa"/>
          </w:tcPr>
          <w:p w14:paraId="20C6EA61" w14:textId="77777777" w:rsidR="002247B5" w:rsidRPr="00F42B84" w:rsidRDefault="002247B5" w:rsidP="002247B5">
            <w:pPr>
              <w:jc w:val="both"/>
              <w:rPr>
                <w:rFonts w:ascii="Sylfaen" w:eastAsia="Sylfaen" w:hAnsi="Sylfaen" w:cs="Times New Roman"/>
                <w:sz w:val="18"/>
                <w:szCs w:val="18"/>
              </w:rPr>
            </w:pPr>
          </w:p>
        </w:tc>
        <w:tc>
          <w:tcPr>
            <w:tcW w:w="2466" w:type="dxa"/>
          </w:tcPr>
          <w:p w14:paraId="0A1A623C" w14:textId="77777777" w:rsidR="002247B5" w:rsidRPr="00F42B84" w:rsidRDefault="002247B5" w:rsidP="002247B5">
            <w:pPr>
              <w:rPr>
                <w:rFonts w:ascii="Sylfaen" w:eastAsia="Sylfaen" w:hAnsi="Sylfaen" w:cs="Times New Roman"/>
                <w:sz w:val="18"/>
                <w:szCs w:val="18"/>
              </w:rPr>
            </w:pPr>
          </w:p>
        </w:tc>
        <w:tc>
          <w:tcPr>
            <w:tcW w:w="2439" w:type="dxa"/>
          </w:tcPr>
          <w:p w14:paraId="313746DA" w14:textId="77777777" w:rsidR="002247B5" w:rsidRPr="00AB53F8" w:rsidRDefault="002247B5" w:rsidP="002247B5">
            <w:pPr>
              <w:shd w:val="clear" w:color="auto" w:fill="FEFEFF"/>
              <w:rPr>
                <w:rFonts w:ascii="Sylfaen" w:eastAsia="Sylfaen" w:hAnsi="Sylfaen" w:cs="Times New Roman"/>
                <w:sz w:val="18"/>
                <w:szCs w:val="18"/>
              </w:rPr>
            </w:pPr>
          </w:p>
        </w:tc>
        <w:tc>
          <w:tcPr>
            <w:tcW w:w="2162" w:type="dxa"/>
          </w:tcPr>
          <w:p w14:paraId="30A5F5BC" w14:textId="77777777" w:rsidR="002247B5" w:rsidRPr="00F42B84" w:rsidRDefault="002247B5" w:rsidP="002247B5">
            <w:pPr>
              <w:jc w:val="both"/>
              <w:rPr>
                <w:rFonts w:ascii="Sylfaen" w:eastAsia="Sylfaen" w:hAnsi="Sylfaen" w:cs="Times New Roman"/>
                <w:sz w:val="18"/>
                <w:szCs w:val="18"/>
              </w:rPr>
            </w:pPr>
          </w:p>
        </w:tc>
        <w:tc>
          <w:tcPr>
            <w:tcW w:w="2558" w:type="dxa"/>
          </w:tcPr>
          <w:p w14:paraId="69D0ED49" w14:textId="77777777" w:rsidR="002247B5" w:rsidRPr="00F42B84" w:rsidRDefault="002247B5" w:rsidP="00C0595D">
            <w:pPr>
              <w:rPr>
                <w:rFonts w:ascii="Sylfaen" w:eastAsia="Sylfaen" w:hAnsi="Sylfaen" w:cs="Times New Roman"/>
                <w:sz w:val="18"/>
                <w:szCs w:val="18"/>
              </w:rPr>
            </w:pPr>
          </w:p>
        </w:tc>
      </w:tr>
      <w:tr w:rsidR="002247B5" w:rsidRPr="00F42B84" w14:paraId="048C2E28" w14:textId="77777777" w:rsidTr="002247B5">
        <w:trPr>
          <w:trHeight w:val="92"/>
        </w:trPr>
        <w:tc>
          <w:tcPr>
            <w:tcW w:w="1687" w:type="dxa"/>
            <w:vMerge/>
          </w:tcPr>
          <w:p w14:paraId="588EF910" w14:textId="77777777" w:rsidR="002247B5" w:rsidRDefault="002247B5" w:rsidP="002247B5">
            <w:pPr>
              <w:jc w:val="both"/>
              <w:rPr>
                <w:rFonts w:ascii="Sylfaen" w:eastAsia="Sylfaen" w:hAnsi="Sylfaen" w:cs="Times New Roman"/>
                <w:sz w:val="18"/>
                <w:szCs w:val="18"/>
              </w:rPr>
            </w:pPr>
          </w:p>
        </w:tc>
        <w:tc>
          <w:tcPr>
            <w:tcW w:w="2698" w:type="dxa"/>
          </w:tcPr>
          <w:p w14:paraId="7FF5D0E5" w14:textId="77777777" w:rsidR="002247B5" w:rsidRPr="00F42B84" w:rsidRDefault="002247B5" w:rsidP="002247B5">
            <w:pPr>
              <w:rPr>
                <w:rFonts w:ascii="Sylfaen" w:eastAsia="Sylfaen" w:hAnsi="Sylfaen" w:cs="Times New Roman"/>
                <w:sz w:val="18"/>
                <w:szCs w:val="18"/>
              </w:rPr>
            </w:pPr>
          </w:p>
        </w:tc>
        <w:tc>
          <w:tcPr>
            <w:tcW w:w="2010" w:type="dxa"/>
          </w:tcPr>
          <w:p w14:paraId="145BEB96" w14:textId="77777777" w:rsidR="002247B5" w:rsidRPr="00F42B84" w:rsidRDefault="002247B5" w:rsidP="002247B5">
            <w:pPr>
              <w:jc w:val="both"/>
              <w:rPr>
                <w:rFonts w:ascii="Sylfaen" w:eastAsia="Sylfaen" w:hAnsi="Sylfaen" w:cs="Times New Roman"/>
                <w:sz w:val="18"/>
                <w:szCs w:val="18"/>
              </w:rPr>
            </w:pPr>
          </w:p>
        </w:tc>
        <w:tc>
          <w:tcPr>
            <w:tcW w:w="2466" w:type="dxa"/>
          </w:tcPr>
          <w:p w14:paraId="25699FDA" w14:textId="77777777" w:rsidR="002247B5" w:rsidRPr="00F42B84" w:rsidRDefault="002247B5" w:rsidP="002247B5">
            <w:pPr>
              <w:rPr>
                <w:rFonts w:ascii="Sylfaen" w:eastAsia="Sylfaen" w:hAnsi="Sylfaen" w:cs="Times New Roman"/>
                <w:sz w:val="18"/>
                <w:szCs w:val="18"/>
              </w:rPr>
            </w:pPr>
          </w:p>
        </w:tc>
        <w:tc>
          <w:tcPr>
            <w:tcW w:w="2439" w:type="dxa"/>
          </w:tcPr>
          <w:p w14:paraId="6026372D" w14:textId="77777777" w:rsidR="002247B5" w:rsidRPr="00AB53F8" w:rsidRDefault="002247B5" w:rsidP="002247B5">
            <w:pPr>
              <w:shd w:val="clear" w:color="auto" w:fill="FEFEFF"/>
              <w:rPr>
                <w:rFonts w:ascii="Sylfaen" w:eastAsia="Sylfaen" w:hAnsi="Sylfaen" w:cs="Times New Roman"/>
                <w:sz w:val="18"/>
                <w:szCs w:val="18"/>
              </w:rPr>
            </w:pPr>
          </w:p>
        </w:tc>
        <w:tc>
          <w:tcPr>
            <w:tcW w:w="2162" w:type="dxa"/>
          </w:tcPr>
          <w:p w14:paraId="351F900A" w14:textId="77777777" w:rsidR="002247B5" w:rsidRPr="00F42B84" w:rsidRDefault="002247B5" w:rsidP="002247B5">
            <w:pPr>
              <w:jc w:val="both"/>
              <w:rPr>
                <w:rFonts w:ascii="Sylfaen" w:eastAsia="Sylfaen" w:hAnsi="Sylfaen" w:cs="Times New Roman"/>
                <w:sz w:val="18"/>
                <w:szCs w:val="18"/>
              </w:rPr>
            </w:pPr>
          </w:p>
        </w:tc>
        <w:tc>
          <w:tcPr>
            <w:tcW w:w="2558" w:type="dxa"/>
          </w:tcPr>
          <w:p w14:paraId="16E5AF8B" w14:textId="77777777" w:rsidR="002247B5" w:rsidRPr="00F42B84" w:rsidRDefault="002247B5" w:rsidP="00C0595D">
            <w:pPr>
              <w:rPr>
                <w:rFonts w:ascii="Sylfaen" w:eastAsia="Sylfaen" w:hAnsi="Sylfaen" w:cs="Times New Roman"/>
                <w:sz w:val="18"/>
                <w:szCs w:val="18"/>
              </w:rPr>
            </w:pPr>
          </w:p>
        </w:tc>
      </w:tr>
      <w:tr w:rsidR="002247B5" w:rsidRPr="00F42B84" w14:paraId="357C0E98" w14:textId="77777777" w:rsidTr="002247B5">
        <w:trPr>
          <w:trHeight w:val="917"/>
        </w:trPr>
        <w:tc>
          <w:tcPr>
            <w:tcW w:w="1687" w:type="dxa"/>
            <w:shd w:val="clear" w:color="auto" w:fill="D9E2F3"/>
          </w:tcPr>
          <w:p w14:paraId="5AC61436"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თემა</w:t>
            </w:r>
          </w:p>
        </w:tc>
        <w:tc>
          <w:tcPr>
            <w:tcW w:w="2698" w:type="dxa"/>
            <w:shd w:val="clear" w:color="auto" w:fill="D9E2F3"/>
          </w:tcPr>
          <w:p w14:paraId="5DC60FCA"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სამიზნე ცნება</w:t>
            </w:r>
          </w:p>
          <w:p w14:paraId="125891C6"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ქვეცნებები</w:t>
            </w:r>
          </w:p>
          <w:p w14:paraId="66F5BC04" w14:textId="7F924118" w:rsidR="002247B5" w:rsidRPr="003751C4" w:rsidRDefault="002247B5" w:rsidP="002247B5">
            <w:pPr>
              <w:jc w:val="both"/>
              <w:rPr>
                <w:rFonts w:ascii="Sylfaen" w:eastAsia="Sylfaen" w:hAnsi="Sylfaen" w:cs="Times New Roman"/>
                <w:sz w:val="20"/>
                <w:szCs w:val="20"/>
              </w:rPr>
            </w:pPr>
          </w:p>
        </w:tc>
        <w:tc>
          <w:tcPr>
            <w:tcW w:w="2010" w:type="dxa"/>
            <w:shd w:val="clear" w:color="auto" w:fill="D9E2F3"/>
          </w:tcPr>
          <w:p w14:paraId="140F15FC"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საკითხი/საკითხთა კლასტერი</w:t>
            </w:r>
          </w:p>
          <w:p w14:paraId="084FCF4A" w14:textId="3A0BCFD0" w:rsidR="002247B5" w:rsidRPr="003751C4" w:rsidRDefault="002247B5" w:rsidP="002247B5">
            <w:pPr>
              <w:jc w:val="both"/>
              <w:rPr>
                <w:rFonts w:ascii="Sylfaen" w:eastAsia="Sylfaen" w:hAnsi="Sylfaen" w:cs="Times New Roman"/>
                <w:sz w:val="20"/>
                <w:szCs w:val="20"/>
              </w:rPr>
            </w:pPr>
          </w:p>
        </w:tc>
        <w:tc>
          <w:tcPr>
            <w:tcW w:w="2466" w:type="dxa"/>
            <w:shd w:val="clear" w:color="auto" w:fill="D9E2F3"/>
          </w:tcPr>
          <w:p w14:paraId="77AC3E6C" w14:textId="723035A0" w:rsidR="002247B5" w:rsidRPr="003751C4" w:rsidRDefault="002247B5" w:rsidP="00EE3F0D">
            <w:pPr>
              <w:rPr>
                <w:rFonts w:ascii="Sylfaen" w:eastAsia="Sylfaen" w:hAnsi="Sylfaen" w:cs="Times New Roman"/>
                <w:sz w:val="20"/>
                <w:szCs w:val="20"/>
              </w:rPr>
            </w:pPr>
            <w:r w:rsidRPr="003751C4">
              <w:rPr>
                <w:rFonts w:ascii="Sylfaen" w:eastAsia="Sylfaen" w:hAnsi="Sylfaen" w:cs="Times New Roman"/>
                <w:sz w:val="20"/>
                <w:szCs w:val="20"/>
              </w:rPr>
              <w:t>ძირითადი რესურს-მაგალითი</w:t>
            </w:r>
          </w:p>
        </w:tc>
        <w:tc>
          <w:tcPr>
            <w:tcW w:w="2439" w:type="dxa"/>
            <w:shd w:val="clear" w:color="auto" w:fill="D9E2F3"/>
          </w:tcPr>
          <w:p w14:paraId="01D2F844" w14:textId="657AA6C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 xml:space="preserve">კომპლექსური დავალების </w:t>
            </w:r>
            <w:r w:rsidR="00240329" w:rsidRPr="003751C4">
              <w:rPr>
                <w:rFonts w:ascii="Sylfaen" w:eastAsia="Sylfaen" w:hAnsi="Sylfaen" w:cs="Times New Roman"/>
                <w:sz w:val="20"/>
                <w:szCs w:val="20"/>
              </w:rPr>
              <w:t>პირობა/</w:t>
            </w:r>
            <w:r w:rsidRPr="003751C4">
              <w:rPr>
                <w:rFonts w:ascii="Sylfaen" w:eastAsia="Sylfaen" w:hAnsi="Sylfaen" w:cs="Times New Roman"/>
                <w:sz w:val="20"/>
                <w:szCs w:val="20"/>
              </w:rPr>
              <w:t>იდეა</w:t>
            </w:r>
          </w:p>
        </w:tc>
        <w:tc>
          <w:tcPr>
            <w:tcW w:w="2162" w:type="dxa"/>
            <w:shd w:val="clear" w:color="auto" w:fill="D9E2F3"/>
          </w:tcPr>
          <w:p w14:paraId="797ABBD3" w14:textId="77777777"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მაგალითები შედარებისთვის</w:t>
            </w:r>
          </w:p>
        </w:tc>
        <w:tc>
          <w:tcPr>
            <w:tcW w:w="2558" w:type="dxa"/>
            <w:shd w:val="clear" w:color="auto" w:fill="D9E2F3"/>
          </w:tcPr>
          <w:p w14:paraId="27EA0E83" w14:textId="77777777" w:rsidR="002247B5" w:rsidRPr="003751C4" w:rsidRDefault="002247B5" w:rsidP="00C0595D">
            <w:pPr>
              <w:rPr>
                <w:rFonts w:ascii="Sylfaen" w:eastAsia="Sylfaen" w:hAnsi="Sylfaen" w:cs="Times New Roman"/>
                <w:sz w:val="20"/>
                <w:szCs w:val="20"/>
              </w:rPr>
            </w:pPr>
            <w:r w:rsidRPr="003751C4">
              <w:rPr>
                <w:rFonts w:ascii="Sylfaen" w:eastAsia="Sylfaen" w:hAnsi="Sylfaen" w:cs="Times New Roman"/>
                <w:sz w:val="20"/>
                <w:szCs w:val="20"/>
              </w:rPr>
              <w:t>სასწავლო რესურსები კომპლექსურ დავალებაზე მუშაობისთვის</w:t>
            </w:r>
          </w:p>
        </w:tc>
      </w:tr>
      <w:tr w:rsidR="002247B5" w:rsidRPr="00F42B84" w14:paraId="4338112A" w14:textId="77777777" w:rsidTr="002247B5">
        <w:trPr>
          <w:trHeight w:val="133"/>
        </w:trPr>
        <w:tc>
          <w:tcPr>
            <w:tcW w:w="1687" w:type="dxa"/>
            <w:vMerge w:val="restart"/>
          </w:tcPr>
          <w:p w14:paraId="495CEEFB" w14:textId="77777777" w:rsidR="002247B5" w:rsidRPr="003751C4" w:rsidRDefault="002247B5" w:rsidP="002247B5">
            <w:pPr>
              <w:jc w:val="center"/>
              <w:rPr>
                <w:sz w:val="20"/>
                <w:szCs w:val="20"/>
                <w:lang w:val="en-US"/>
              </w:rPr>
            </w:pPr>
            <w:r w:rsidRPr="003751C4">
              <w:rPr>
                <w:sz w:val="20"/>
                <w:szCs w:val="20"/>
                <w:lang w:val="en-US"/>
              </w:rPr>
              <w:t>III</w:t>
            </w:r>
          </w:p>
          <w:p w14:paraId="69CE75AC" w14:textId="3CB81E6A" w:rsidR="002247B5" w:rsidRPr="003751C4" w:rsidRDefault="002247B5" w:rsidP="00E01F0B">
            <w:pPr>
              <w:rPr>
                <w:rFonts w:ascii="Sylfaen" w:eastAsia="Sylfaen" w:hAnsi="Sylfaen" w:cs="Times New Roman"/>
                <w:sz w:val="20"/>
                <w:szCs w:val="20"/>
              </w:rPr>
            </w:pPr>
            <w:r w:rsidRPr="003751C4">
              <w:rPr>
                <w:rFonts w:ascii="Sylfaen" w:hAnsi="Sylfaen"/>
                <w:sz w:val="20"/>
                <w:szCs w:val="20"/>
              </w:rPr>
              <w:t>წვეულებები და  დღესასწაულები სახლში და გარეთ</w:t>
            </w:r>
            <w:bookmarkStart w:id="0" w:name="_GoBack"/>
            <w:bookmarkEnd w:id="0"/>
          </w:p>
        </w:tc>
        <w:tc>
          <w:tcPr>
            <w:tcW w:w="2698" w:type="dxa"/>
          </w:tcPr>
          <w:p w14:paraId="004EE3DC" w14:textId="77777777" w:rsidR="002247B5" w:rsidRPr="003751C4" w:rsidRDefault="002247B5" w:rsidP="002247B5">
            <w:pPr>
              <w:rPr>
                <w:rFonts w:ascii="Sylfaen" w:hAnsi="Sylfaen"/>
                <w:b/>
                <w:sz w:val="20"/>
                <w:szCs w:val="20"/>
              </w:rPr>
            </w:pPr>
            <w:r w:rsidRPr="003751C4">
              <w:rPr>
                <w:rFonts w:ascii="Sylfaen" w:hAnsi="Sylfaen"/>
                <w:b/>
                <w:sz w:val="20"/>
                <w:szCs w:val="20"/>
              </w:rPr>
              <w:t>ცნება-მუსიკა</w:t>
            </w:r>
          </w:p>
          <w:p w14:paraId="5E7721B1" w14:textId="18EB0FB4" w:rsidR="002247B5" w:rsidRPr="003751C4" w:rsidRDefault="002247B5" w:rsidP="002247B5">
            <w:pPr>
              <w:rPr>
                <w:rFonts w:ascii="Sylfaen" w:hAnsi="Sylfaen"/>
                <w:sz w:val="20"/>
                <w:szCs w:val="20"/>
              </w:rPr>
            </w:pPr>
            <w:r w:rsidRPr="003751C4">
              <w:rPr>
                <w:rFonts w:ascii="Sylfaen" w:hAnsi="Sylfaen"/>
                <w:b/>
                <w:sz w:val="20"/>
                <w:szCs w:val="20"/>
              </w:rPr>
              <w:t xml:space="preserve">ქვეცნებები: </w:t>
            </w:r>
            <w:r w:rsidRPr="003751C4">
              <w:rPr>
                <w:rFonts w:ascii="Sylfaen" w:hAnsi="Sylfaen"/>
                <w:sz w:val="20"/>
                <w:szCs w:val="20"/>
              </w:rPr>
              <w:t xml:space="preserve">ბგერა, რიტმი, ტემპი, მელოდია, ჰარმონია, </w:t>
            </w:r>
            <w:r w:rsidR="00D56BE2" w:rsidRPr="003751C4">
              <w:rPr>
                <w:rFonts w:ascii="Sylfaen" w:hAnsi="Sylfaen"/>
                <w:sz w:val="20"/>
                <w:szCs w:val="20"/>
              </w:rPr>
              <w:t>ჟანრი</w:t>
            </w:r>
          </w:p>
          <w:p w14:paraId="1B5461A3" w14:textId="5256E88A" w:rsidR="002247B5" w:rsidRPr="003751C4" w:rsidRDefault="002247B5" w:rsidP="002247B5">
            <w:pPr>
              <w:rPr>
                <w:rFonts w:ascii="Sylfaen" w:hAnsi="Sylfaen"/>
                <w:b/>
                <w:bCs/>
                <w:sz w:val="20"/>
                <w:szCs w:val="20"/>
              </w:rPr>
            </w:pPr>
            <w:r w:rsidRPr="003751C4">
              <w:rPr>
                <w:rFonts w:ascii="Sylfaen" w:hAnsi="Sylfaen"/>
                <w:b/>
                <w:bCs/>
                <w:sz w:val="20"/>
                <w:szCs w:val="20"/>
              </w:rPr>
              <w:t xml:space="preserve"> </w:t>
            </w:r>
          </w:p>
          <w:p w14:paraId="21FA6016" w14:textId="0D592375" w:rsidR="002247B5" w:rsidRPr="003751C4" w:rsidRDefault="002247B5" w:rsidP="00240329">
            <w:pPr>
              <w:shd w:val="clear" w:color="auto" w:fill="FEFEFF"/>
              <w:rPr>
                <w:rFonts w:ascii="Sylfaen" w:eastAsia="Sylfaen" w:hAnsi="Sylfaen" w:cs="Times New Roman"/>
                <w:sz w:val="20"/>
                <w:szCs w:val="20"/>
              </w:rPr>
            </w:pPr>
          </w:p>
        </w:tc>
        <w:tc>
          <w:tcPr>
            <w:tcW w:w="2010" w:type="dxa"/>
          </w:tcPr>
          <w:p w14:paraId="2BA226A1" w14:textId="76B2DA5B" w:rsidR="002247B5" w:rsidRPr="003751C4" w:rsidRDefault="002247B5" w:rsidP="002247B5">
            <w:pPr>
              <w:jc w:val="both"/>
              <w:rPr>
                <w:rFonts w:ascii="Sylfaen" w:eastAsia="Sylfaen" w:hAnsi="Sylfaen" w:cs="Times New Roman"/>
                <w:sz w:val="20"/>
                <w:szCs w:val="20"/>
              </w:rPr>
            </w:pPr>
            <w:r w:rsidRPr="003751C4">
              <w:rPr>
                <w:rFonts w:ascii="Sylfaen" w:eastAsia="Sylfaen" w:hAnsi="Sylfaen" w:cs="Times New Roman"/>
                <w:sz w:val="20"/>
                <w:szCs w:val="20"/>
              </w:rPr>
              <w:t>მუსიკით დღესასწაულების  განწყობის შექმნა</w:t>
            </w:r>
          </w:p>
        </w:tc>
        <w:tc>
          <w:tcPr>
            <w:tcW w:w="2466" w:type="dxa"/>
          </w:tcPr>
          <w:p w14:paraId="17AD93B2" w14:textId="66D24486" w:rsidR="002247B5" w:rsidRPr="003751C4" w:rsidRDefault="002247B5" w:rsidP="002247B5">
            <w:pPr>
              <w:rPr>
                <w:rFonts w:ascii="Sylfaen" w:hAnsi="Sylfaen"/>
                <w:sz w:val="20"/>
                <w:szCs w:val="20"/>
              </w:rPr>
            </w:pPr>
            <w:r w:rsidRPr="003751C4">
              <w:rPr>
                <w:rFonts w:ascii="Sylfaen" w:hAnsi="Sylfaen"/>
                <w:sz w:val="20"/>
                <w:szCs w:val="20"/>
              </w:rPr>
              <w:t xml:space="preserve">დღესასწაულების განწყობის გადმოსაცემად შემოთავაზებული </w:t>
            </w:r>
            <w:r w:rsidR="00C05C65" w:rsidRPr="003751C4">
              <w:rPr>
                <w:rFonts w:ascii="Sylfaen" w:hAnsi="Sylfaen"/>
                <w:sz w:val="20"/>
                <w:szCs w:val="20"/>
              </w:rPr>
              <w:t xml:space="preserve">ვიდეო და </w:t>
            </w:r>
            <w:r w:rsidRPr="003751C4">
              <w:rPr>
                <w:rFonts w:ascii="Sylfaen" w:hAnsi="Sylfaen"/>
                <w:sz w:val="20"/>
                <w:szCs w:val="20"/>
              </w:rPr>
              <w:t>მუსიკალური ფრაგმენტები</w:t>
            </w:r>
          </w:p>
        </w:tc>
        <w:tc>
          <w:tcPr>
            <w:tcW w:w="2439" w:type="dxa"/>
          </w:tcPr>
          <w:p w14:paraId="08BB4C77" w14:textId="77777777" w:rsidR="005276B6" w:rsidRDefault="00C05C65" w:rsidP="00C05C65">
            <w:pPr>
              <w:rPr>
                <w:rFonts w:ascii="Sylfaen" w:hAnsi="Sylfaen"/>
                <w:b/>
                <w:bCs/>
                <w:sz w:val="20"/>
                <w:szCs w:val="20"/>
              </w:rPr>
            </w:pPr>
            <w:r w:rsidRPr="00C05C65">
              <w:rPr>
                <w:rFonts w:ascii="AcadNusx" w:hAnsi="AcadNusx"/>
                <w:b/>
                <w:bCs/>
                <w:sz w:val="20"/>
                <w:szCs w:val="20"/>
              </w:rPr>
              <w:t xml:space="preserve">piroba: </w:t>
            </w:r>
          </w:p>
          <w:p w14:paraId="0DE4B5B7" w14:textId="1471283B" w:rsidR="002247B5" w:rsidRPr="00C05C65" w:rsidRDefault="00C05C65" w:rsidP="00C05C65">
            <w:pPr>
              <w:rPr>
                <w:rFonts w:ascii="AcadNusx" w:eastAsia="Sylfaen" w:hAnsi="AcadNusx" w:cs="Times New Roman"/>
                <w:sz w:val="20"/>
                <w:szCs w:val="20"/>
              </w:rPr>
            </w:pPr>
            <w:r w:rsidRPr="00C05C65">
              <w:rPr>
                <w:rFonts w:ascii="AcadNusx" w:hAnsi="AcadNusx" w:cs="AKolkhetyN"/>
                <w:sz w:val="20"/>
                <w:szCs w:val="20"/>
              </w:rPr>
              <w:t>xmis gareSe SemoTavazebuli video da musikaluri fragmentebiT Seqmeni wveulebis msvlelobis amsaxveli kolaJi, romelSic gadmocemuli iqneba saSobao wveulebiT Seqmnili ganwyoba. Seavse cxrili da gaacani Tqveni davaleba klass.</w:t>
            </w:r>
          </w:p>
        </w:tc>
        <w:tc>
          <w:tcPr>
            <w:tcW w:w="2162" w:type="dxa"/>
          </w:tcPr>
          <w:p w14:paraId="66204FF1" w14:textId="1BF3B228" w:rsidR="002247B5" w:rsidRPr="000F51F3" w:rsidRDefault="002247B5" w:rsidP="002247B5">
            <w:pPr>
              <w:rPr>
                <w:rFonts w:ascii="Sylfaen" w:eastAsia="Sylfaen" w:hAnsi="Sylfaen" w:cs="Times New Roman"/>
                <w:sz w:val="20"/>
                <w:szCs w:val="20"/>
              </w:rPr>
            </w:pPr>
            <w:r w:rsidRPr="000F51F3">
              <w:rPr>
                <w:rFonts w:ascii="Sylfaen" w:eastAsia="Sylfaen" w:hAnsi="Sylfaen" w:cs="Times New Roman"/>
                <w:sz w:val="20"/>
                <w:szCs w:val="20"/>
              </w:rPr>
              <w:t>სახელმძღვანელო</w:t>
            </w:r>
            <w:r>
              <w:rPr>
                <w:rFonts w:ascii="Sylfaen" w:eastAsia="Sylfaen" w:hAnsi="Sylfaen" w:cs="Times New Roman"/>
                <w:sz w:val="20"/>
                <w:szCs w:val="20"/>
              </w:rPr>
              <w:t>ებ</w:t>
            </w:r>
            <w:r w:rsidRPr="000F51F3">
              <w:rPr>
                <w:rFonts w:ascii="Sylfaen" w:eastAsia="Sylfaen" w:hAnsi="Sylfaen" w:cs="Times New Roman"/>
                <w:sz w:val="20"/>
                <w:szCs w:val="20"/>
              </w:rPr>
              <w:t>ში მოცემული მაგალითები</w:t>
            </w:r>
          </w:p>
        </w:tc>
        <w:tc>
          <w:tcPr>
            <w:tcW w:w="2558" w:type="dxa"/>
          </w:tcPr>
          <w:p w14:paraId="26EE9847" w14:textId="77777777" w:rsidR="00EF78C7" w:rsidRDefault="00240329" w:rsidP="00C0595D">
            <w:pPr>
              <w:rPr>
                <w:rFonts w:ascii="Sylfaen" w:eastAsia="Sylfaen" w:hAnsi="Sylfaen" w:cs="Times New Roman"/>
                <w:sz w:val="18"/>
                <w:szCs w:val="18"/>
              </w:rPr>
            </w:pPr>
            <w:r>
              <w:rPr>
                <w:rFonts w:ascii="Sylfaen" w:eastAsia="Sylfaen" w:hAnsi="Sylfaen" w:cs="Times New Roman"/>
                <w:sz w:val="18"/>
                <w:szCs w:val="18"/>
              </w:rPr>
              <w:t xml:space="preserve">სახელმძღვანელო-მუსიკა, </w:t>
            </w:r>
          </w:p>
          <w:p w14:paraId="26CCCE33" w14:textId="2A54A646" w:rsidR="00240329" w:rsidRDefault="00EF78C7" w:rsidP="00C0595D">
            <w:pPr>
              <w:rPr>
                <w:rFonts w:ascii="Sylfaen" w:eastAsia="Sylfaen" w:hAnsi="Sylfaen" w:cs="Times New Roman"/>
                <w:sz w:val="18"/>
                <w:szCs w:val="18"/>
              </w:rPr>
            </w:pPr>
            <w:r>
              <w:rPr>
                <w:rFonts w:ascii="Sylfaen" w:eastAsia="Sylfaen" w:hAnsi="Sylfaen" w:cs="Times New Roman"/>
                <w:sz w:val="18"/>
                <w:szCs w:val="18"/>
                <w:lang w:val="en-US"/>
              </w:rPr>
              <w:t>II</w:t>
            </w:r>
            <w:r>
              <w:rPr>
                <w:rFonts w:ascii="Sylfaen" w:eastAsia="Sylfaen" w:hAnsi="Sylfaen" w:cs="Times New Roman"/>
                <w:sz w:val="18"/>
                <w:szCs w:val="18"/>
              </w:rPr>
              <w:t xml:space="preserve"> </w:t>
            </w:r>
            <w:r w:rsidR="00240329">
              <w:rPr>
                <w:rFonts w:ascii="Sylfaen" w:eastAsia="Sylfaen" w:hAnsi="Sylfaen" w:cs="Times New Roman"/>
                <w:sz w:val="18"/>
                <w:szCs w:val="18"/>
              </w:rPr>
              <w:t>კლასი, მასწავლებლის წიგნი, გამომცემლობა „წყაროსთვალი“ გვ.</w:t>
            </w:r>
            <w:r w:rsidR="00D56BE2">
              <w:rPr>
                <w:rFonts w:ascii="Sylfaen" w:eastAsia="Sylfaen" w:hAnsi="Sylfaen" w:cs="Times New Roman"/>
                <w:sz w:val="18"/>
                <w:szCs w:val="18"/>
              </w:rPr>
              <w:t>83-110</w:t>
            </w:r>
          </w:p>
          <w:p w14:paraId="1A0F43E3" w14:textId="77777777" w:rsidR="00240329" w:rsidRDefault="00240329" w:rsidP="00C0595D">
            <w:pPr>
              <w:rPr>
                <w:rFonts w:ascii="Sylfaen" w:eastAsia="Sylfaen" w:hAnsi="Sylfaen" w:cs="Times New Roman"/>
                <w:sz w:val="18"/>
                <w:szCs w:val="18"/>
              </w:rPr>
            </w:pPr>
          </w:p>
          <w:p w14:paraId="56AC0845" w14:textId="77777777" w:rsidR="00240329" w:rsidRDefault="00240329" w:rsidP="00C0595D">
            <w:pPr>
              <w:rPr>
                <w:rFonts w:ascii="Sylfaen" w:eastAsia="Sylfaen" w:hAnsi="Sylfaen" w:cs="Times New Roman"/>
                <w:sz w:val="18"/>
                <w:szCs w:val="18"/>
              </w:rPr>
            </w:pPr>
          </w:p>
          <w:p w14:paraId="2B044F63" w14:textId="77777777" w:rsidR="00EF78C7" w:rsidRDefault="00240329" w:rsidP="00C0595D">
            <w:pPr>
              <w:rPr>
                <w:rFonts w:ascii="Sylfaen" w:eastAsia="Sylfaen" w:hAnsi="Sylfaen" w:cs="Times New Roman"/>
                <w:sz w:val="18"/>
                <w:szCs w:val="18"/>
              </w:rPr>
            </w:pPr>
            <w:r>
              <w:rPr>
                <w:rFonts w:ascii="Sylfaen" w:eastAsia="Sylfaen" w:hAnsi="Sylfaen" w:cs="Times New Roman"/>
                <w:sz w:val="18"/>
                <w:szCs w:val="18"/>
              </w:rPr>
              <w:t xml:space="preserve">სახელმძღვანელო-მუსიკა, </w:t>
            </w:r>
          </w:p>
          <w:p w14:paraId="2DBF0D7D" w14:textId="5F666008" w:rsidR="002247B5" w:rsidRPr="000F51F3" w:rsidRDefault="00EF78C7" w:rsidP="00C0595D">
            <w:pPr>
              <w:rPr>
                <w:rFonts w:ascii="Sylfaen" w:eastAsia="Sylfaen" w:hAnsi="Sylfaen" w:cs="Times New Roman"/>
                <w:sz w:val="20"/>
                <w:szCs w:val="20"/>
              </w:rPr>
            </w:pPr>
            <w:r>
              <w:rPr>
                <w:rFonts w:ascii="Sylfaen" w:eastAsia="Sylfaen" w:hAnsi="Sylfaen" w:cs="Times New Roman"/>
                <w:sz w:val="18"/>
                <w:szCs w:val="18"/>
                <w:lang w:val="en-US"/>
              </w:rPr>
              <w:t>II</w:t>
            </w:r>
            <w:r>
              <w:rPr>
                <w:rFonts w:ascii="Sylfaen" w:eastAsia="Sylfaen" w:hAnsi="Sylfaen" w:cs="Times New Roman"/>
                <w:sz w:val="18"/>
                <w:szCs w:val="18"/>
              </w:rPr>
              <w:t xml:space="preserve"> </w:t>
            </w:r>
            <w:r w:rsidR="00240329">
              <w:rPr>
                <w:rFonts w:ascii="Sylfaen" w:eastAsia="Sylfaen" w:hAnsi="Sylfaen" w:cs="Times New Roman"/>
                <w:sz w:val="18"/>
                <w:szCs w:val="18"/>
              </w:rPr>
              <w:t>კლასი, მოსწავლის რვეული, გამომცემლობა „წყაროსთვალი“ გვ.</w:t>
            </w:r>
            <w:r w:rsidR="00C05C65">
              <w:rPr>
                <w:rFonts w:ascii="Sylfaen" w:eastAsia="Sylfaen" w:hAnsi="Sylfaen" w:cs="Times New Roman"/>
                <w:sz w:val="18"/>
                <w:szCs w:val="18"/>
              </w:rPr>
              <w:t>77-</w:t>
            </w:r>
            <w:r w:rsidR="00D56BE2">
              <w:rPr>
                <w:rFonts w:ascii="Sylfaen" w:eastAsia="Sylfaen" w:hAnsi="Sylfaen" w:cs="Times New Roman"/>
                <w:sz w:val="18"/>
                <w:szCs w:val="18"/>
              </w:rPr>
              <w:t>113</w:t>
            </w:r>
          </w:p>
        </w:tc>
      </w:tr>
      <w:tr w:rsidR="002247B5" w:rsidRPr="00F42B84" w14:paraId="269742AC" w14:textId="77777777" w:rsidTr="002247B5">
        <w:trPr>
          <w:trHeight w:val="131"/>
        </w:trPr>
        <w:tc>
          <w:tcPr>
            <w:tcW w:w="1687" w:type="dxa"/>
            <w:vMerge/>
          </w:tcPr>
          <w:p w14:paraId="629A9C0D" w14:textId="77777777" w:rsidR="002247B5" w:rsidRDefault="002247B5" w:rsidP="002247B5">
            <w:pPr>
              <w:jc w:val="both"/>
              <w:rPr>
                <w:rFonts w:ascii="Sylfaen" w:eastAsia="Sylfaen" w:hAnsi="Sylfaen" w:cs="Times New Roman"/>
                <w:sz w:val="18"/>
                <w:szCs w:val="18"/>
              </w:rPr>
            </w:pPr>
          </w:p>
        </w:tc>
        <w:tc>
          <w:tcPr>
            <w:tcW w:w="2698" w:type="dxa"/>
          </w:tcPr>
          <w:p w14:paraId="606191F6" w14:textId="5840EE9A" w:rsidR="002247B5" w:rsidRPr="00F42B84" w:rsidRDefault="002247B5" w:rsidP="002247B5">
            <w:pPr>
              <w:jc w:val="both"/>
              <w:rPr>
                <w:rFonts w:ascii="Sylfaen" w:eastAsia="Sylfaen" w:hAnsi="Sylfaen" w:cs="Times New Roman"/>
                <w:sz w:val="18"/>
                <w:szCs w:val="18"/>
              </w:rPr>
            </w:pPr>
          </w:p>
        </w:tc>
        <w:tc>
          <w:tcPr>
            <w:tcW w:w="2010" w:type="dxa"/>
          </w:tcPr>
          <w:p w14:paraId="1A297225" w14:textId="34AB35E9" w:rsidR="002247B5" w:rsidRDefault="002247B5" w:rsidP="002247B5">
            <w:pPr>
              <w:jc w:val="both"/>
              <w:rPr>
                <w:rFonts w:ascii="Sylfaen" w:eastAsia="Sylfaen" w:hAnsi="Sylfaen" w:cs="Times New Roman"/>
                <w:sz w:val="18"/>
                <w:szCs w:val="18"/>
              </w:rPr>
            </w:pPr>
          </w:p>
        </w:tc>
        <w:tc>
          <w:tcPr>
            <w:tcW w:w="2466" w:type="dxa"/>
          </w:tcPr>
          <w:p w14:paraId="430CBEDF" w14:textId="1102D4D2" w:rsidR="002247B5" w:rsidRPr="00255018" w:rsidRDefault="002247B5" w:rsidP="002247B5"/>
        </w:tc>
        <w:tc>
          <w:tcPr>
            <w:tcW w:w="2439" w:type="dxa"/>
          </w:tcPr>
          <w:p w14:paraId="5B034B26" w14:textId="77777777" w:rsidR="002247B5" w:rsidRPr="00F42B84" w:rsidRDefault="002247B5" w:rsidP="002247B5">
            <w:pPr>
              <w:jc w:val="both"/>
              <w:rPr>
                <w:rFonts w:ascii="Sylfaen" w:eastAsia="Sylfaen" w:hAnsi="Sylfaen" w:cs="Times New Roman"/>
                <w:sz w:val="18"/>
                <w:szCs w:val="18"/>
              </w:rPr>
            </w:pPr>
          </w:p>
        </w:tc>
        <w:tc>
          <w:tcPr>
            <w:tcW w:w="2162" w:type="dxa"/>
          </w:tcPr>
          <w:p w14:paraId="2866DE5A" w14:textId="77777777" w:rsidR="002247B5" w:rsidRPr="00F42B84" w:rsidRDefault="002247B5" w:rsidP="002247B5">
            <w:pPr>
              <w:jc w:val="both"/>
              <w:rPr>
                <w:rFonts w:ascii="Sylfaen" w:eastAsia="Sylfaen" w:hAnsi="Sylfaen" w:cs="Times New Roman"/>
                <w:sz w:val="18"/>
                <w:szCs w:val="18"/>
              </w:rPr>
            </w:pPr>
          </w:p>
        </w:tc>
        <w:tc>
          <w:tcPr>
            <w:tcW w:w="2558" w:type="dxa"/>
          </w:tcPr>
          <w:p w14:paraId="0D6CEB9B" w14:textId="77777777" w:rsidR="002247B5" w:rsidRPr="00F42B84" w:rsidRDefault="002247B5" w:rsidP="002247B5">
            <w:pPr>
              <w:jc w:val="both"/>
              <w:rPr>
                <w:rFonts w:ascii="Sylfaen" w:eastAsia="Sylfaen" w:hAnsi="Sylfaen" w:cs="Times New Roman"/>
                <w:sz w:val="18"/>
                <w:szCs w:val="18"/>
              </w:rPr>
            </w:pPr>
          </w:p>
        </w:tc>
      </w:tr>
      <w:tr w:rsidR="002247B5" w:rsidRPr="00F42B84" w14:paraId="0BDF7822" w14:textId="77777777" w:rsidTr="002247B5">
        <w:trPr>
          <w:trHeight w:val="131"/>
        </w:trPr>
        <w:tc>
          <w:tcPr>
            <w:tcW w:w="1687" w:type="dxa"/>
            <w:vMerge/>
          </w:tcPr>
          <w:p w14:paraId="13E57E27" w14:textId="77777777" w:rsidR="002247B5" w:rsidRDefault="002247B5" w:rsidP="002247B5">
            <w:pPr>
              <w:jc w:val="both"/>
              <w:rPr>
                <w:rFonts w:ascii="Sylfaen" w:eastAsia="Sylfaen" w:hAnsi="Sylfaen" w:cs="Times New Roman"/>
                <w:sz w:val="18"/>
                <w:szCs w:val="18"/>
              </w:rPr>
            </w:pPr>
          </w:p>
        </w:tc>
        <w:tc>
          <w:tcPr>
            <w:tcW w:w="2698" w:type="dxa"/>
          </w:tcPr>
          <w:p w14:paraId="66256473" w14:textId="4E0E8008" w:rsidR="002247B5" w:rsidRPr="00F42B84" w:rsidRDefault="002247B5" w:rsidP="002247B5">
            <w:pPr>
              <w:jc w:val="both"/>
              <w:rPr>
                <w:rFonts w:ascii="Sylfaen" w:eastAsia="Sylfaen" w:hAnsi="Sylfaen" w:cs="Times New Roman"/>
                <w:sz w:val="18"/>
                <w:szCs w:val="18"/>
              </w:rPr>
            </w:pPr>
          </w:p>
        </w:tc>
        <w:tc>
          <w:tcPr>
            <w:tcW w:w="2010" w:type="dxa"/>
          </w:tcPr>
          <w:p w14:paraId="438B7827" w14:textId="42E48BC9" w:rsidR="002247B5" w:rsidRDefault="002247B5" w:rsidP="002247B5">
            <w:pPr>
              <w:jc w:val="both"/>
              <w:rPr>
                <w:rFonts w:ascii="Sylfaen" w:eastAsia="Sylfaen" w:hAnsi="Sylfaen" w:cs="Times New Roman"/>
                <w:sz w:val="18"/>
                <w:szCs w:val="18"/>
              </w:rPr>
            </w:pPr>
          </w:p>
        </w:tc>
        <w:tc>
          <w:tcPr>
            <w:tcW w:w="2466" w:type="dxa"/>
          </w:tcPr>
          <w:p w14:paraId="588D4AFB" w14:textId="5A5325F8" w:rsidR="002247B5" w:rsidRPr="00255018" w:rsidRDefault="002247B5" w:rsidP="002247B5"/>
        </w:tc>
        <w:tc>
          <w:tcPr>
            <w:tcW w:w="2439" w:type="dxa"/>
          </w:tcPr>
          <w:p w14:paraId="3F825EB8" w14:textId="37D3FB0E" w:rsidR="002247B5" w:rsidRPr="00F42B84" w:rsidRDefault="002247B5" w:rsidP="002247B5">
            <w:pPr>
              <w:jc w:val="both"/>
              <w:rPr>
                <w:rFonts w:ascii="Sylfaen" w:eastAsia="Sylfaen" w:hAnsi="Sylfaen" w:cs="Times New Roman"/>
                <w:sz w:val="18"/>
                <w:szCs w:val="18"/>
              </w:rPr>
            </w:pPr>
          </w:p>
        </w:tc>
        <w:tc>
          <w:tcPr>
            <w:tcW w:w="2162" w:type="dxa"/>
          </w:tcPr>
          <w:p w14:paraId="07788307" w14:textId="5C4AACCC" w:rsidR="002247B5" w:rsidRPr="00F42B84" w:rsidRDefault="002247B5" w:rsidP="002247B5">
            <w:pPr>
              <w:jc w:val="both"/>
              <w:rPr>
                <w:rFonts w:ascii="Sylfaen" w:eastAsia="Sylfaen" w:hAnsi="Sylfaen" w:cs="Times New Roman"/>
                <w:sz w:val="18"/>
                <w:szCs w:val="18"/>
              </w:rPr>
            </w:pPr>
          </w:p>
        </w:tc>
        <w:tc>
          <w:tcPr>
            <w:tcW w:w="2558" w:type="dxa"/>
          </w:tcPr>
          <w:p w14:paraId="35475047" w14:textId="273FF946" w:rsidR="002247B5" w:rsidRPr="00F42B84" w:rsidRDefault="002247B5" w:rsidP="002247B5">
            <w:pPr>
              <w:jc w:val="both"/>
              <w:rPr>
                <w:rFonts w:ascii="Sylfaen" w:eastAsia="Sylfaen" w:hAnsi="Sylfaen" w:cs="Times New Roman"/>
                <w:sz w:val="18"/>
                <w:szCs w:val="18"/>
              </w:rPr>
            </w:pPr>
          </w:p>
        </w:tc>
      </w:tr>
      <w:tr w:rsidR="002247B5" w:rsidRPr="00F42B84" w14:paraId="104FE755" w14:textId="77777777" w:rsidTr="002247B5">
        <w:trPr>
          <w:trHeight w:val="131"/>
        </w:trPr>
        <w:tc>
          <w:tcPr>
            <w:tcW w:w="1687" w:type="dxa"/>
            <w:vMerge/>
          </w:tcPr>
          <w:p w14:paraId="171056A5" w14:textId="77777777" w:rsidR="002247B5" w:rsidRDefault="002247B5" w:rsidP="002247B5">
            <w:pPr>
              <w:jc w:val="both"/>
              <w:rPr>
                <w:rFonts w:ascii="Sylfaen" w:eastAsia="Sylfaen" w:hAnsi="Sylfaen" w:cs="Times New Roman"/>
                <w:sz w:val="18"/>
                <w:szCs w:val="18"/>
              </w:rPr>
            </w:pPr>
          </w:p>
        </w:tc>
        <w:tc>
          <w:tcPr>
            <w:tcW w:w="2698" w:type="dxa"/>
          </w:tcPr>
          <w:p w14:paraId="68D8A472" w14:textId="33E02675" w:rsidR="002247B5" w:rsidRPr="00F42B84" w:rsidRDefault="002247B5" w:rsidP="002247B5">
            <w:pPr>
              <w:jc w:val="both"/>
              <w:rPr>
                <w:rFonts w:ascii="Sylfaen" w:eastAsia="Sylfaen" w:hAnsi="Sylfaen" w:cs="Times New Roman"/>
                <w:sz w:val="18"/>
                <w:szCs w:val="18"/>
              </w:rPr>
            </w:pPr>
          </w:p>
        </w:tc>
        <w:tc>
          <w:tcPr>
            <w:tcW w:w="2010" w:type="dxa"/>
          </w:tcPr>
          <w:p w14:paraId="5A29A592" w14:textId="77777777" w:rsidR="002247B5" w:rsidRDefault="002247B5" w:rsidP="002247B5">
            <w:pPr>
              <w:jc w:val="both"/>
              <w:rPr>
                <w:rFonts w:ascii="Sylfaen" w:eastAsia="Sylfaen" w:hAnsi="Sylfaen" w:cs="Times New Roman"/>
                <w:sz w:val="18"/>
                <w:szCs w:val="18"/>
              </w:rPr>
            </w:pPr>
          </w:p>
        </w:tc>
        <w:tc>
          <w:tcPr>
            <w:tcW w:w="2466" w:type="dxa"/>
          </w:tcPr>
          <w:p w14:paraId="0AC1AB0F" w14:textId="77777777" w:rsidR="002247B5" w:rsidRPr="00255018" w:rsidRDefault="002247B5" w:rsidP="002247B5"/>
        </w:tc>
        <w:tc>
          <w:tcPr>
            <w:tcW w:w="2439" w:type="dxa"/>
          </w:tcPr>
          <w:p w14:paraId="42CC09D5" w14:textId="77777777" w:rsidR="002247B5" w:rsidRPr="00F42B84" w:rsidRDefault="002247B5" w:rsidP="002247B5">
            <w:pPr>
              <w:jc w:val="both"/>
              <w:rPr>
                <w:rFonts w:ascii="Sylfaen" w:eastAsia="Sylfaen" w:hAnsi="Sylfaen" w:cs="Times New Roman"/>
                <w:sz w:val="18"/>
                <w:szCs w:val="18"/>
              </w:rPr>
            </w:pPr>
          </w:p>
        </w:tc>
        <w:tc>
          <w:tcPr>
            <w:tcW w:w="2162" w:type="dxa"/>
          </w:tcPr>
          <w:p w14:paraId="28A210BD" w14:textId="77777777" w:rsidR="002247B5" w:rsidRPr="00F42B84" w:rsidRDefault="002247B5" w:rsidP="002247B5">
            <w:pPr>
              <w:jc w:val="both"/>
              <w:rPr>
                <w:rFonts w:ascii="Sylfaen" w:eastAsia="Sylfaen" w:hAnsi="Sylfaen" w:cs="Times New Roman"/>
                <w:sz w:val="18"/>
                <w:szCs w:val="18"/>
              </w:rPr>
            </w:pPr>
          </w:p>
        </w:tc>
        <w:tc>
          <w:tcPr>
            <w:tcW w:w="2558" w:type="dxa"/>
          </w:tcPr>
          <w:p w14:paraId="6C68ECC3" w14:textId="77777777" w:rsidR="002247B5" w:rsidRPr="00F42B84" w:rsidRDefault="002247B5" w:rsidP="002247B5">
            <w:pPr>
              <w:jc w:val="both"/>
              <w:rPr>
                <w:rFonts w:ascii="Sylfaen" w:eastAsia="Sylfaen" w:hAnsi="Sylfaen" w:cs="Times New Roman"/>
                <w:sz w:val="18"/>
                <w:szCs w:val="18"/>
              </w:rPr>
            </w:pPr>
          </w:p>
        </w:tc>
      </w:tr>
    </w:tbl>
    <w:p w14:paraId="384BA73E" w14:textId="77777777" w:rsidR="00ED3AD3" w:rsidRDefault="00ED3AD3"/>
    <w:sectPr w:rsidR="00ED3AD3" w:rsidSect="00E61A7D">
      <w:pgSz w:w="16834" w:h="11909"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altName w:val="Wingdings 2"/>
    <w:panose1 w:val="050201020105070707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KolkhetyN">
    <w:altName w:val="Calibri"/>
    <w:panose1 w:val="02000603020000020004"/>
    <w:charset w:val="00"/>
    <w:family w:val="moder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C5EEB"/>
    <w:multiLevelType w:val="hybridMultilevel"/>
    <w:tmpl w:val="D6C25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5324E"/>
    <w:multiLevelType w:val="hybridMultilevel"/>
    <w:tmpl w:val="E51CE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5D7998"/>
    <w:multiLevelType w:val="hybridMultilevel"/>
    <w:tmpl w:val="2BAEFFCE"/>
    <w:lvl w:ilvl="0" w:tplc="06E03352">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nsid w:val="32011BB2"/>
    <w:multiLevelType w:val="hybridMultilevel"/>
    <w:tmpl w:val="5D1683C2"/>
    <w:lvl w:ilvl="0" w:tplc="04090001">
      <w:start w:val="1"/>
      <w:numFmt w:val="bullet"/>
      <w:lvlText w:val=""/>
      <w:lvlJc w:val="left"/>
      <w:pPr>
        <w:ind w:left="1028" w:hanging="360"/>
      </w:pPr>
      <w:rPr>
        <w:rFonts w:ascii="Symbol" w:hAnsi="Symbol"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4">
    <w:nsid w:val="4E3F0052"/>
    <w:multiLevelType w:val="hybridMultilevel"/>
    <w:tmpl w:val="2FA66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D752A62"/>
    <w:multiLevelType w:val="hybridMultilevel"/>
    <w:tmpl w:val="E68C4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A25AA6"/>
    <w:multiLevelType w:val="hybridMultilevel"/>
    <w:tmpl w:val="306884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6C705E"/>
    <w:multiLevelType w:val="hybridMultilevel"/>
    <w:tmpl w:val="75A81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4"/>
  </w:num>
  <w:num w:numId="4">
    <w:abstractNumId w:val="0"/>
  </w:num>
  <w:num w:numId="5">
    <w:abstractNumId w:val="1"/>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B84"/>
    <w:rsid w:val="00030EF1"/>
    <w:rsid w:val="0004663B"/>
    <w:rsid w:val="000640BC"/>
    <w:rsid w:val="00073E4F"/>
    <w:rsid w:val="000936AF"/>
    <w:rsid w:val="000F51F3"/>
    <w:rsid w:val="001161AD"/>
    <w:rsid w:val="00136289"/>
    <w:rsid w:val="00197E26"/>
    <w:rsid w:val="001A3638"/>
    <w:rsid w:val="002247B5"/>
    <w:rsid w:val="00240329"/>
    <w:rsid w:val="00243BFF"/>
    <w:rsid w:val="00255018"/>
    <w:rsid w:val="00266872"/>
    <w:rsid w:val="002E45C4"/>
    <w:rsid w:val="00366A14"/>
    <w:rsid w:val="003751C4"/>
    <w:rsid w:val="003E3460"/>
    <w:rsid w:val="00430973"/>
    <w:rsid w:val="00477A1E"/>
    <w:rsid w:val="0051227D"/>
    <w:rsid w:val="005276B6"/>
    <w:rsid w:val="005A1EE8"/>
    <w:rsid w:val="005B5305"/>
    <w:rsid w:val="00624BE7"/>
    <w:rsid w:val="00661CF0"/>
    <w:rsid w:val="0069336A"/>
    <w:rsid w:val="006F4B9A"/>
    <w:rsid w:val="006F72CC"/>
    <w:rsid w:val="00713164"/>
    <w:rsid w:val="00725641"/>
    <w:rsid w:val="0073139C"/>
    <w:rsid w:val="00737FC3"/>
    <w:rsid w:val="00767302"/>
    <w:rsid w:val="007D5CCB"/>
    <w:rsid w:val="007E166C"/>
    <w:rsid w:val="0086509F"/>
    <w:rsid w:val="00874B2B"/>
    <w:rsid w:val="008923C7"/>
    <w:rsid w:val="008B2A7F"/>
    <w:rsid w:val="00964EA1"/>
    <w:rsid w:val="009806DF"/>
    <w:rsid w:val="009A50ED"/>
    <w:rsid w:val="00A9273A"/>
    <w:rsid w:val="00AB3DAC"/>
    <w:rsid w:val="00AB53F8"/>
    <w:rsid w:val="00AD2F9B"/>
    <w:rsid w:val="00B35B0B"/>
    <w:rsid w:val="00BD2DF1"/>
    <w:rsid w:val="00BD2E69"/>
    <w:rsid w:val="00C0595D"/>
    <w:rsid w:val="00C05C65"/>
    <w:rsid w:val="00C06D36"/>
    <w:rsid w:val="00C16A7D"/>
    <w:rsid w:val="00C63C7E"/>
    <w:rsid w:val="00C84545"/>
    <w:rsid w:val="00C972BB"/>
    <w:rsid w:val="00CB09DC"/>
    <w:rsid w:val="00CC1C17"/>
    <w:rsid w:val="00CC7D47"/>
    <w:rsid w:val="00CD08CC"/>
    <w:rsid w:val="00CE4B74"/>
    <w:rsid w:val="00D2151C"/>
    <w:rsid w:val="00D365F7"/>
    <w:rsid w:val="00D56BE2"/>
    <w:rsid w:val="00DE28DB"/>
    <w:rsid w:val="00E01F0B"/>
    <w:rsid w:val="00E160D0"/>
    <w:rsid w:val="00E61A7D"/>
    <w:rsid w:val="00ED3AD3"/>
    <w:rsid w:val="00EE3F0D"/>
    <w:rsid w:val="00EF78C7"/>
    <w:rsid w:val="00F42B84"/>
    <w:rsid w:val="00F75EEC"/>
    <w:rsid w:val="00F84C14"/>
    <w:rsid w:val="00FC19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1A272"/>
  <w15:chartTrackingRefBased/>
  <w15:docId w15:val="{7F09F20D-6579-40EA-BA67-DA302FCF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F42B84"/>
    <w:pPr>
      <w:spacing w:after="0" w:line="240" w:lineRule="auto"/>
    </w:pPr>
    <w:rPr>
      <w:lang w:val="ka-G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F42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Ha,Dot pt,F5 List Paragraph,List Paragraph Char Char Char,Indicator Text,Colorful List - Accent 11,Numbered Para 1,Bullet 1,Bullet Points,List Paragraph2,MAIN CONTENT,Normal numbered,Issue Action POC,3,POCG Table Text,Akapit z listą BS,列出"/>
    <w:basedOn w:val="a"/>
    <w:link w:val="a5"/>
    <w:uiPriority w:val="34"/>
    <w:qFormat/>
    <w:rsid w:val="00D2151C"/>
    <w:pPr>
      <w:ind w:left="720"/>
      <w:contextualSpacing/>
    </w:pPr>
  </w:style>
  <w:style w:type="character" w:customStyle="1" w:styleId="a5">
    <w:name w:val="Абзац списка Знак"/>
    <w:aliases w:val="Ha Знак,Dot pt Знак,F5 List Paragraph Знак,List Paragraph Char Char Char Знак,Indicator Text Знак,Colorful List - Accent 11 Знак,Numbered Para 1 Знак,Bullet 1 Знак,Bullet Points Знак,List Paragraph2 Знак,MAIN CONTENT Знак,3 Знак"/>
    <w:link w:val="a4"/>
    <w:uiPriority w:val="34"/>
    <w:qFormat/>
    <w:locked/>
    <w:rsid w:val="001161AD"/>
  </w:style>
  <w:style w:type="paragraph" w:customStyle="1" w:styleId="Default">
    <w:name w:val="Default"/>
    <w:rsid w:val="00240329"/>
    <w:pPr>
      <w:autoSpaceDE w:val="0"/>
      <w:autoSpaceDN w:val="0"/>
      <w:adjustRightInd w:val="0"/>
      <w:spacing w:after="0" w:line="240" w:lineRule="auto"/>
    </w:pPr>
    <w:rPr>
      <w:rFonts w:ascii="Wingdings 2" w:hAnsi="Wingdings 2" w:cs="Wingdings 2"/>
      <w:color w:val="000000"/>
      <w:sz w:val="24"/>
      <w:szCs w:val="24"/>
      <w:lang w:val="ka-GE"/>
    </w:rPr>
  </w:style>
  <w:style w:type="character" w:customStyle="1" w:styleId="A40">
    <w:name w:val="A4"/>
    <w:uiPriority w:val="99"/>
    <w:rsid w:val="00240329"/>
    <w:rPr>
      <w:rFonts w:cs="Wingdings 2"/>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62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6B2802AA73104EB81FF37B56237A8F" ma:contentTypeVersion="5" ma:contentTypeDescription="Create a new document." ma:contentTypeScope="" ma:versionID="fb4571a914bf307732dfb3e8d7e402b4">
  <xsd:schema xmlns:xsd="http://www.w3.org/2001/XMLSchema" xmlns:xs="http://www.w3.org/2001/XMLSchema" xmlns:p="http://schemas.microsoft.com/office/2006/metadata/properties" xmlns:ns2="5b77e641-4c39-4764-a6d9-0f42a3a964f3" xmlns:ns3="29e9bef0-6356-4682-b6e0-8250508a2cba" targetNamespace="http://schemas.microsoft.com/office/2006/metadata/properties" ma:root="true" ma:fieldsID="b6ce63a54799f645adc722eef34c8e1c" ns2:_="" ns3:_="">
    <xsd:import namespace="5b77e641-4c39-4764-a6d9-0f42a3a964f3"/>
    <xsd:import namespace="29e9bef0-6356-4682-b6e0-8250508a2c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77e641-4c39-4764-a6d9-0f42a3a964f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e9bef0-6356-4682-b6e0-8250508a2c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b77e641-4c39-4764-a6d9-0f42a3a964f3">
      <UserInfo>
        <DisplayName>მარიკა ჩიკვაიძის პრეზენტაცია Members</DisplayName>
        <AccountId>48</AccountId>
        <AccountType/>
      </UserInfo>
    </SharedWithUsers>
  </documentManagement>
</p:properties>
</file>

<file path=customXml/itemProps1.xml><?xml version="1.0" encoding="utf-8"?>
<ds:datastoreItem xmlns:ds="http://schemas.openxmlformats.org/officeDocument/2006/customXml" ds:itemID="{530636AD-E816-42D6-B8F7-CD6BE9B15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77e641-4c39-4764-a6d9-0f42a3a964f3"/>
    <ds:schemaRef ds:uri="29e9bef0-6356-4682-b6e0-8250508a2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A1437-8F79-4B03-A06B-09F5BA3C461C}">
  <ds:schemaRefs>
    <ds:schemaRef ds:uri="http://schemas.microsoft.com/sharepoint/v3/contenttype/forms"/>
  </ds:schemaRefs>
</ds:datastoreItem>
</file>

<file path=customXml/itemProps3.xml><?xml version="1.0" encoding="utf-8"?>
<ds:datastoreItem xmlns:ds="http://schemas.openxmlformats.org/officeDocument/2006/customXml" ds:itemID="{E741E4B8-B155-4B00-883D-C9AE77D19FE2}">
  <ds:schemaRefs>
    <ds:schemaRef ds:uri="http://schemas.microsoft.com/office/2006/metadata/properties"/>
    <ds:schemaRef ds:uri="http://schemas.microsoft.com/office/infopath/2007/PartnerControls"/>
    <ds:schemaRef ds:uri="5b77e641-4c39-4764-a6d9-0f42a3a964f3"/>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Pages>
  <Words>487</Words>
  <Characters>2778</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user</cp:lastModifiedBy>
  <cp:revision>63</cp:revision>
  <dcterms:created xsi:type="dcterms:W3CDTF">2023-03-16T16:31:00Z</dcterms:created>
  <dcterms:modified xsi:type="dcterms:W3CDTF">2023-09-08T18:21:00Z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0x0101005D6B2802AA73104EB81FF37B56237A8F</vt:lpwstr>
  </property>
  <property fmtid="{D5CDD505-2E9C-101B-9397-08002B2CF9AE}" pid="3" name="MSIP_Label_cdd2b3a5-926f-4111-8eea-9c5318b8762f_Enabled">
    <vt:lpwstr>true</vt:lpwstr>
  </property>
  <property fmtid="{D5CDD505-2E9C-101B-9397-08002B2CF9AE}" pid="4" name="MSIP_Label_cdd2b3a5-926f-4111-8eea-9c5318b8762f_SetDate">
    <vt:lpwstr>2023-03-14T18:59:52Z</vt:lpwstr>
  </property>
  <property fmtid="{D5CDD505-2E9C-101B-9397-08002B2CF9AE}" pid="5" name="MSIP_Label_cdd2b3a5-926f-4111-8eea-9c5318b8762f_Method">
    <vt:lpwstr>Standard</vt:lpwstr>
  </property>
  <property fmtid="{D5CDD505-2E9C-101B-9397-08002B2CF9AE}" pid="6" name="MSIP_Label_cdd2b3a5-926f-4111-8eea-9c5318b8762f_Name">
    <vt:lpwstr>defa4170-0d19-0005-0004-bc88714345d2</vt:lpwstr>
  </property>
  <property fmtid="{D5CDD505-2E9C-101B-9397-08002B2CF9AE}" pid="7" name="MSIP_Label_cdd2b3a5-926f-4111-8eea-9c5318b8762f_SiteId">
    <vt:lpwstr>61d2e93c-423d-43b4-8f23-1580c2341952</vt:lpwstr>
  </property>
  <property fmtid="{D5CDD505-2E9C-101B-9397-08002B2CF9AE}" pid="8" name="MSIP_Label_cdd2b3a5-926f-4111-8eea-9c5318b8762f_ActionId">
    <vt:lpwstr>d9f50dc8-6c9a-4d28-8cf9-2dd8f8012d2f</vt:lpwstr>
  </property>
  <property fmtid="{D5CDD505-2E9C-101B-9397-08002B2CF9AE}" pid="9" name="MSIP_Label_cdd2b3a5-926f-4111-8eea-9c5318b8762f_ContentBits">
    <vt:lpwstr>0</vt:lpwstr>
  </property>
</Properties>
</file>